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60" w:rsidRPr="009F19A8" w:rsidRDefault="00DA115A" w:rsidP="009F19A8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00470" cy="8665210"/>
            <wp:effectExtent l="19050" t="0" r="5080" b="0"/>
            <wp:docPr id="1" name="Рисунок 0" descr="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6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0328" w:rsidRPr="009F19A8">
        <w:rPr>
          <w:rFonts w:ascii="Times New Roman" w:hAnsi="Times New Roman"/>
          <w:sz w:val="28"/>
          <w:szCs w:val="28"/>
        </w:rPr>
        <w:br w:type="page"/>
      </w:r>
    </w:p>
    <w:p w:rsidR="008F3FCC" w:rsidRPr="009F19A8" w:rsidRDefault="00F25E60" w:rsidP="009F19A8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9F19A8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8F3FCC" w:rsidRPr="009F19A8" w:rsidRDefault="008F3FCC" w:rsidP="009F19A8">
      <w:pPr>
        <w:pStyle w:val="af4"/>
        <w:rPr>
          <w:rFonts w:ascii="Times New Roman" w:hAnsi="Times New Roman"/>
          <w:sz w:val="24"/>
          <w:szCs w:val="24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647"/>
        <w:gridCol w:w="816"/>
      </w:tblGrid>
      <w:tr w:rsidR="008F3FCC" w:rsidRPr="009F19A8" w:rsidTr="00507285">
        <w:tc>
          <w:tcPr>
            <w:tcW w:w="675" w:type="dxa"/>
          </w:tcPr>
          <w:p w:rsidR="008F3FCC" w:rsidRPr="009F19A8" w:rsidRDefault="008F3FCC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A650AE" w:rsidRPr="009F19A8" w:rsidRDefault="008F3FCC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816" w:type="dxa"/>
          </w:tcPr>
          <w:p w:rsidR="008F3FCC" w:rsidRPr="009F19A8" w:rsidRDefault="008F3FCC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50AE" w:rsidRPr="009F19A8" w:rsidTr="00507285">
        <w:tc>
          <w:tcPr>
            <w:tcW w:w="675" w:type="dxa"/>
          </w:tcPr>
          <w:p w:rsidR="00A650AE" w:rsidRPr="009F19A8" w:rsidRDefault="00A650AE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A650AE" w:rsidRPr="009F19A8" w:rsidRDefault="00A650AE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816" w:type="dxa"/>
          </w:tcPr>
          <w:p w:rsidR="00A650AE" w:rsidRPr="009F19A8" w:rsidRDefault="00A650AE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3FCC" w:rsidRPr="009F19A8" w:rsidTr="00507285">
        <w:tc>
          <w:tcPr>
            <w:tcW w:w="675" w:type="dxa"/>
          </w:tcPr>
          <w:p w:rsidR="008F3FCC" w:rsidRPr="009F19A8" w:rsidRDefault="00A650AE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8F3FCC" w:rsidRPr="009F19A8" w:rsidRDefault="008F3FCC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Структура учреждения</w:t>
            </w:r>
          </w:p>
        </w:tc>
        <w:tc>
          <w:tcPr>
            <w:tcW w:w="816" w:type="dxa"/>
          </w:tcPr>
          <w:p w:rsidR="008F3FCC" w:rsidRPr="009F19A8" w:rsidRDefault="00A650AE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3FCC" w:rsidRPr="009F19A8" w:rsidTr="00507285">
        <w:tc>
          <w:tcPr>
            <w:tcW w:w="675" w:type="dxa"/>
          </w:tcPr>
          <w:p w:rsidR="008F3FCC" w:rsidRPr="009F19A8" w:rsidRDefault="00A650AE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8F3FCC" w:rsidRPr="009F19A8" w:rsidRDefault="008F3FCC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816" w:type="dxa"/>
          </w:tcPr>
          <w:p w:rsidR="008F3FCC" w:rsidRPr="009F19A8" w:rsidRDefault="00A650AE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3FCC" w:rsidRPr="009F19A8" w:rsidTr="00507285">
        <w:tc>
          <w:tcPr>
            <w:tcW w:w="675" w:type="dxa"/>
          </w:tcPr>
          <w:p w:rsidR="008F3FCC" w:rsidRPr="009F19A8" w:rsidRDefault="00A650AE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8F3FCC" w:rsidRPr="009F19A8" w:rsidRDefault="008F3FCC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Сведения о реализуемых дополнительных образовательных программах</w:t>
            </w:r>
          </w:p>
        </w:tc>
        <w:tc>
          <w:tcPr>
            <w:tcW w:w="816" w:type="dxa"/>
          </w:tcPr>
          <w:p w:rsidR="008F3FCC" w:rsidRPr="009F19A8" w:rsidRDefault="00A650AE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3FCC" w:rsidRPr="009F19A8" w:rsidTr="00507285">
        <w:tc>
          <w:tcPr>
            <w:tcW w:w="675" w:type="dxa"/>
          </w:tcPr>
          <w:p w:rsidR="008F3FCC" w:rsidRPr="009F19A8" w:rsidRDefault="00A650AE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8F3FCC" w:rsidRPr="009F19A8" w:rsidRDefault="008F3FCC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Ресурсное обеспечение</w:t>
            </w:r>
          </w:p>
        </w:tc>
        <w:tc>
          <w:tcPr>
            <w:tcW w:w="816" w:type="dxa"/>
          </w:tcPr>
          <w:p w:rsidR="008F3FCC" w:rsidRPr="009F19A8" w:rsidRDefault="00507285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3FCC" w:rsidRPr="009F19A8" w:rsidTr="00507285">
        <w:tc>
          <w:tcPr>
            <w:tcW w:w="675" w:type="dxa"/>
          </w:tcPr>
          <w:p w:rsidR="008F3FCC" w:rsidRPr="009F19A8" w:rsidRDefault="00A650AE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8647" w:type="dxa"/>
          </w:tcPr>
          <w:p w:rsidR="008F3FCC" w:rsidRPr="009F19A8" w:rsidRDefault="008F3FCC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Кадры</w:t>
            </w:r>
          </w:p>
        </w:tc>
        <w:tc>
          <w:tcPr>
            <w:tcW w:w="816" w:type="dxa"/>
          </w:tcPr>
          <w:p w:rsidR="008F3FCC" w:rsidRPr="009F19A8" w:rsidRDefault="00507285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3FCC" w:rsidRPr="009F19A8" w:rsidTr="00507285">
        <w:tc>
          <w:tcPr>
            <w:tcW w:w="675" w:type="dxa"/>
          </w:tcPr>
          <w:p w:rsidR="008F3FCC" w:rsidRPr="009F19A8" w:rsidRDefault="00A650AE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8647" w:type="dxa"/>
          </w:tcPr>
          <w:p w:rsidR="008F3FCC" w:rsidRPr="009F19A8" w:rsidRDefault="008F3FCC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Научно-методическое обеспечение</w:t>
            </w:r>
          </w:p>
        </w:tc>
        <w:tc>
          <w:tcPr>
            <w:tcW w:w="816" w:type="dxa"/>
          </w:tcPr>
          <w:p w:rsidR="008F3FCC" w:rsidRPr="009F19A8" w:rsidRDefault="00507285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3FCC" w:rsidRPr="009F19A8" w:rsidTr="00507285">
        <w:tc>
          <w:tcPr>
            <w:tcW w:w="675" w:type="dxa"/>
          </w:tcPr>
          <w:p w:rsidR="008F3FCC" w:rsidRPr="009F19A8" w:rsidRDefault="00A650AE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8F3FCC" w:rsidRPr="009F19A8" w:rsidRDefault="008F3FCC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Управление процессом функционирования учреждения и механизмы реализации программы</w:t>
            </w:r>
          </w:p>
        </w:tc>
        <w:tc>
          <w:tcPr>
            <w:tcW w:w="816" w:type="dxa"/>
          </w:tcPr>
          <w:p w:rsidR="008F3FCC" w:rsidRPr="009F19A8" w:rsidRDefault="00507285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3FCC" w:rsidRPr="009F19A8" w:rsidTr="00507285">
        <w:tc>
          <w:tcPr>
            <w:tcW w:w="675" w:type="dxa"/>
          </w:tcPr>
          <w:p w:rsidR="008F3FCC" w:rsidRPr="009F19A8" w:rsidRDefault="00A650AE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B03C39" w:rsidRPr="009F19A8" w:rsidRDefault="008F3FCC" w:rsidP="00A650A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Мониторинг качества образования</w:t>
            </w:r>
          </w:p>
        </w:tc>
        <w:tc>
          <w:tcPr>
            <w:tcW w:w="816" w:type="dxa"/>
          </w:tcPr>
          <w:p w:rsidR="00B03C39" w:rsidRPr="009F19A8" w:rsidRDefault="00507285" w:rsidP="00B03C3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650AE" w:rsidRPr="009F19A8" w:rsidTr="00507285">
        <w:tc>
          <w:tcPr>
            <w:tcW w:w="675" w:type="dxa"/>
          </w:tcPr>
          <w:p w:rsidR="00A650AE" w:rsidRDefault="00507285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A650AE" w:rsidRPr="009F19A8" w:rsidRDefault="00507285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реализации программы на 2017-2018 учебный год</w:t>
            </w:r>
          </w:p>
        </w:tc>
        <w:tc>
          <w:tcPr>
            <w:tcW w:w="816" w:type="dxa"/>
          </w:tcPr>
          <w:p w:rsidR="00A650AE" w:rsidRPr="009F19A8" w:rsidRDefault="00507285" w:rsidP="00B03C3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07285" w:rsidRPr="009F19A8" w:rsidTr="00507285">
        <w:tc>
          <w:tcPr>
            <w:tcW w:w="675" w:type="dxa"/>
          </w:tcPr>
          <w:p w:rsidR="00507285" w:rsidRDefault="00507285" w:rsidP="0050728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8647" w:type="dxa"/>
          </w:tcPr>
          <w:p w:rsidR="00507285" w:rsidRDefault="00507285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 и расписание занятий</w:t>
            </w:r>
          </w:p>
        </w:tc>
        <w:tc>
          <w:tcPr>
            <w:tcW w:w="816" w:type="dxa"/>
          </w:tcPr>
          <w:p w:rsidR="00507285" w:rsidRDefault="00507285" w:rsidP="00B03C3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F3FCC" w:rsidRPr="009F19A8" w:rsidTr="00507285">
        <w:tc>
          <w:tcPr>
            <w:tcW w:w="675" w:type="dxa"/>
          </w:tcPr>
          <w:p w:rsidR="008F3FCC" w:rsidRPr="009F19A8" w:rsidRDefault="00507285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8F3FCC" w:rsidRPr="009F19A8" w:rsidRDefault="008F3FCC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816" w:type="dxa"/>
          </w:tcPr>
          <w:p w:rsidR="008F3FCC" w:rsidRPr="009F19A8" w:rsidRDefault="00507285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F25E60" w:rsidRPr="009F19A8" w:rsidRDefault="00F25E60" w:rsidP="009F19A8">
      <w:pPr>
        <w:pStyle w:val="af4"/>
        <w:rPr>
          <w:rFonts w:ascii="Times New Roman" w:hAnsi="Times New Roman"/>
          <w:sz w:val="24"/>
          <w:szCs w:val="24"/>
        </w:rPr>
      </w:pPr>
    </w:p>
    <w:p w:rsidR="008F3FCC" w:rsidRPr="009F19A8" w:rsidRDefault="008F3FCC" w:rsidP="009F19A8">
      <w:pPr>
        <w:pStyle w:val="af4"/>
        <w:rPr>
          <w:rFonts w:ascii="Times New Roman" w:hAnsi="Times New Roman"/>
          <w:b/>
          <w:sz w:val="24"/>
          <w:szCs w:val="24"/>
        </w:rPr>
      </w:pPr>
    </w:p>
    <w:p w:rsidR="008F3FCC" w:rsidRPr="009F19A8" w:rsidRDefault="008F3FCC" w:rsidP="009F19A8">
      <w:pPr>
        <w:pStyle w:val="af4"/>
        <w:rPr>
          <w:rFonts w:ascii="Times New Roman" w:hAnsi="Times New Roman"/>
          <w:b/>
          <w:sz w:val="24"/>
          <w:szCs w:val="24"/>
        </w:rPr>
      </w:pPr>
    </w:p>
    <w:p w:rsidR="008F3FCC" w:rsidRPr="009F19A8" w:rsidRDefault="008F3FCC" w:rsidP="009F19A8">
      <w:pPr>
        <w:pStyle w:val="af4"/>
        <w:rPr>
          <w:rFonts w:ascii="Times New Roman" w:hAnsi="Times New Roman"/>
          <w:b/>
          <w:sz w:val="24"/>
          <w:szCs w:val="24"/>
        </w:rPr>
      </w:pPr>
    </w:p>
    <w:p w:rsidR="008F3FCC" w:rsidRPr="009F19A8" w:rsidRDefault="008F3FCC" w:rsidP="009F19A8">
      <w:pPr>
        <w:pStyle w:val="af4"/>
        <w:rPr>
          <w:rFonts w:ascii="Times New Roman" w:hAnsi="Times New Roman"/>
          <w:b/>
          <w:sz w:val="24"/>
          <w:szCs w:val="24"/>
        </w:rPr>
      </w:pPr>
    </w:p>
    <w:p w:rsidR="008F3FCC" w:rsidRPr="009F19A8" w:rsidRDefault="008F3FCC" w:rsidP="009F19A8">
      <w:pPr>
        <w:pStyle w:val="af4"/>
        <w:rPr>
          <w:rFonts w:ascii="Times New Roman" w:hAnsi="Times New Roman"/>
          <w:b/>
          <w:sz w:val="24"/>
          <w:szCs w:val="24"/>
        </w:rPr>
      </w:pPr>
    </w:p>
    <w:p w:rsidR="008F3FCC" w:rsidRPr="009F19A8" w:rsidRDefault="008F3FCC" w:rsidP="009F19A8">
      <w:pPr>
        <w:pStyle w:val="af4"/>
        <w:rPr>
          <w:rFonts w:ascii="Times New Roman" w:hAnsi="Times New Roman"/>
          <w:b/>
          <w:sz w:val="24"/>
          <w:szCs w:val="24"/>
        </w:rPr>
      </w:pPr>
    </w:p>
    <w:p w:rsidR="008F3FCC" w:rsidRPr="009F19A8" w:rsidRDefault="008F3FCC" w:rsidP="009F19A8">
      <w:pPr>
        <w:pStyle w:val="af4"/>
        <w:rPr>
          <w:rFonts w:ascii="Times New Roman" w:hAnsi="Times New Roman"/>
          <w:b/>
          <w:sz w:val="24"/>
          <w:szCs w:val="24"/>
        </w:rPr>
      </w:pPr>
    </w:p>
    <w:p w:rsidR="008F3FCC" w:rsidRPr="009F19A8" w:rsidRDefault="008F3FCC" w:rsidP="009F19A8">
      <w:pPr>
        <w:pStyle w:val="af4"/>
        <w:rPr>
          <w:rFonts w:ascii="Times New Roman" w:hAnsi="Times New Roman"/>
          <w:b/>
          <w:sz w:val="24"/>
          <w:szCs w:val="24"/>
        </w:rPr>
      </w:pPr>
    </w:p>
    <w:p w:rsidR="008F3FCC" w:rsidRPr="009F19A8" w:rsidRDefault="008F3FCC" w:rsidP="009F19A8">
      <w:pPr>
        <w:pStyle w:val="af4"/>
        <w:rPr>
          <w:rFonts w:ascii="Times New Roman" w:hAnsi="Times New Roman"/>
          <w:b/>
          <w:sz w:val="24"/>
          <w:szCs w:val="24"/>
        </w:rPr>
      </w:pPr>
    </w:p>
    <w:p w:rsidR="008F3FCC" w:rsidRPr="009F19A8" w:rsidRDefault="008F3FCC" w:rsidP="009F19A8">
      <w:pPr>
        <w:pStyle w:val="af4"/>
        <w:rPr>
          <w:rFonts w:ascii="Times New Roman" w:hAnsi="Times New Roman"/>
          <w:b/>
          <w:sz w:val="24"/>
          <w:szCs w:val="24"/>
        </w:rPr>
      </w:pPr>
    </w:p>
    <w:p w:rsidR="008F3FCC" w:rsidRPr="009F19A8" w:rsidRDefault="008F3FCC" w:rsidP="009F19A8">
      <w:pPr>
        <w:pStyle w:val="af4"/>
        <w:rPr>
          <w:rFonts w:ascii="Times New Roman" w:hAnsi="Times New Roman"/>
          <w:b/>
          <w:sz w:val="24"/>
          <w:szCs w:val="24"/>
        </w:rPr>
      </w:pPr>
    </w:p>
    <w:p w:rsidR="008F3FCC" w:rsidRPr="009F19A8" w:rsidRDefault="008F3FCC" w:rsidP="009F19A8">
      <w:pPr>
        <w:pStyle w:val="af4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F3FCC" w:rsidRPr="009F19A8" w:rsidRDefault="008F3FCC" w:rsidP="009F19A8">
      <w:pPr>
        <w:pStyle w:val="af4"/>
        <w:rPr>
          <w:rFonts w:ascii="Times New Roman" w:hAnsi="Times New Roman"/>
          <w:b/>
          <w:sz w:val="24"/>
          <w:szCs w:val="24"/>
        </w:rPr>
      </w:pPr>
    </w:p>
    <w:p w:rsidR="008F3FCC" w:rsidRPr="009F19A8" w:rsidRDefault="008F3FCC" w:rsidP="009F19A8">
      <w:pPr>
        <w:pStyle w:val="af4"/>
        <w:rPr>
          <w:rFonts w:ascii="Times New Roman" w:hAnsi="Times New Roman"/>
          <w:b/>
          <w:sz w:val="24"/>
          <w:szCs w:val="24"/>
        </w:rPr>
      </w:pPr>
    </w:p>
    <w:p w:rsidR="008F3FCC" w:rsidRPr="009F19A8" w:rsidRDefault="008F3FCC" w:rsidP="009F19A8">
      <w:pPr>
        <w:pStyle w:val="af4"/>
        <w:rPr>
          <w:rFonts w:ascii="Times New Roman" w:hAnsi="Times New Roman"/>
          <w:b/>
          <w:sz w:val="24"/>
          <w:szCs w:val="24"/>
        </w:rPr>
      </w:pPr>
    </w:p>
    <w:p w:rsidR="008F3FCC" w:rsidRPr="009F19A8" w:rsidRDefault="008F3FCC" w:rsidP="009F19A8">
      <w:pPr>
        <w:pStyle w:val="af4"/>
        <w:rPr>
          <w:rFonts w:ascii="Times New Roman" w:hAnsi="Times New Roman"/>
          <w:b/>
          <w:sz w:val="24"/>
          <w:szCs w:val="24"/>
        </w:rPr>
      </w:pPr>
    </w:p>
    <w:p w:rsidR="008F3FCC" w:rsidRPr="009F19A8" w:rsidRDefault="008F3FCC" w:rsidP="009F19A8">
      <w:pPr>
        <w:pStyle w:val="af4"/>
        <w:rPr>
          <w:rFonts w:ascii="Times New Roman" w:hAnsi="Times New Roman"/>
          <w:b/>
          <w:sz w:val="24"/>
          <w:szCs w:val="24"/>
        </w:rPr>
      </w:pPr>
    </w:p>
    <w:p w:rsidR="008F3FCC" w:rsidRPr="009F19A8" w:rsidRDefault="008F3FCC" w:rsidP="009F19A8">
      <w:pPr>
        <w:pStyle w:val="af4"/>
        <w:rPr>
          <w:rFonts w:ascii="Times New Roman" w:hAnsi="Times New Roman"/>
          <w:b/>
          <w:sz w:val="24"/>
          <w:szCs w:val="24"/>
        </w:rPr>
      </w:pPr>
    </w:p>
    <w:p w:rsidR="008F3FCC" w:rsidRPr="009F19A8" w:rsidRDefault="008F3FCC" w:rsidP="009F19A8">
      <w:pPr>
        <w:pStyle w:val="af4"/>
        <w:rPr>
          <w:rFonts w:ascii="Times New Roman" w:hAnsi="Times New Roman"/>
          <w:b/>
          <w:sz w:val="24"/>
          <w:szCs w:val="24"/>
        </w:rPr>
      </w:pPr>
    </w:p>
    <w:p w:rsidR="008F3FCC" w:rsidRPr="009F19A8" w:rsidRDefault="008F3FCC" w:rsidP="009F19A8">
      <w:pPr>
        <w:pStyle w:val="af4"/>
        <w:rPr>
          <w:rFonts w:ascii="Times New Roman" w:hAnsi="Times New Roman"/>
          <w:b/>
          <w:sz w:val="24"/>
          <w:szCs w:val="24"/>
        </w:rPr>
      </w:pPr>
    </w:p>
    <w:p w:rsidR="008F3FCC" w:rsidRPr="009F19A8" w:rsidRDefault="008F3FCC" w:rsidP="009F19A8">
      <w:pPr>
        <w:pStyle w:val="af4"/>
        <w:rPr>
          <w:rFonts w:ascii="Times New Roman" w:hAnsi="Times New Roman"/>
          <w:b/>
          <w:sz w:val="24"/>
          <w:szCs w:val="24"/>
        </w:rPr>
      </w:pPr>
    </w:p>
    <w:p w:rsidR="008F3FCC" w:rsidRPr="009F19A8" w:rsidRDefault="008F3FCC" w:rsidP="009F19A8">
      <w:pPr>
        <w:pStyle w:val="af4"/>
        <w:rPr>
          <w:rFonts w:ascii="Times New Roman" w:hAnsi="Times New Roman"/>
          <w:b/>
          <w:sz w:val="24"/>
          <w:szCs w:val="24"/>
        </w:rPr>
      </w:pPr>
    </w:p>
    <w:p w:rsidR="009F19A8" w:rsidRDefault="009F19A8" w:rsidP="009F19A8">
      <w:pPr>
        <w:pStyle w:val="af4"/>
        <w:rPr>
          <w:rFonts w:ascii="Times New Roman" w:hAnsi="Times New Roman"/>
          <w:b/>
          <w:sz w:val="24"/>
          <w:szCs w:val="24"/>
        </w:rPr>
      </w:pPr>
    </w:p>
    <w:p w:rsidR="009F19A8" w:rsidRDefault="009F19A8" w:rsidP="009F19A8">
      <w:pPr>
        <w:pStyle w:val="af4"/>
        <w:rPr>
          <w:rFonts w:ascii="Times New Roman" w:hAnsi="Times New Roman"/>
          <w:b/>
          <w:sz w:val="24"/>
          <w:szCs w:val="24"/>
        </w:rPr>
      </w:pPr>
    </w:p>
    <w:p w:rsidR="009F19A8" w:rsidRDefault="009F19A8" w:rsidP="009F19A8">
      <w:pPr>
        <w:pStyle w:val="af4"/>
        <w:rPr>
          <w:rFonts w:ascii="Times New Roman" w:hAnsi="Times New Roman"/>
          <w:b/>
          <w:sz w:val="24"/>
          <w:szCs w:val="24"/>
        </w:rPr>
      </w:pPr>
    </w:p>
    <w:p w:rsidR="009F19A8" w:rsidRDefault="009F19A8" w:rsidP="009F19A8">
      <w:pPr>
        <w:pStyle w:val="af4"/>
        <w:rPr>
          <w:rFonts w:ascii="Times New Roman" w:hAnsi="Times New Roman"/>
          <w:b/>
          <w:sz w:val="24"/>
          <w:szCs w:val="24"/>
        </w:rPr>
      </w:pPr>
    </w:p>
    <w:p w:rsidR="009F19A8" w:rsidRDefault="009F19A8" w:rsidP="009F19A8">
      <w:pPr>
        <w:pStyle w:val="af4"/>
        <w:rPr>
          <w:rFonts w:ascii="Times New Roman" w:hAnsi="Times New Roman"/>
          <w:b/>
          <w:sz w:val="24"/>
          <w:szCs w:val="24"/>
        </w:rPr>
      </w:pPr>
    </w:p>
    <w:p w:rsidR="009F19A8" w:rsidRDefault="009F19A8" w:rsidP="009F19A8">
      <w:pPr>
        <w:pStyle w:val="af4"/>
        <w:rPr>
          <w:rFonts w:ascii="Times New Roman" w:hAnsi="Times New Roman"/>
          <w:b/>
          <w:sz w:val="24"/>
          <w:szCs w:val="24"/>
        </w:rPr>
      </w:pPr>
    </w:p>
    <w:p w:rsidR="009F19A8" w:rsidRDefault="009F19A8" w:rsidP="009F19A8">
      <w:pPr>
        <w:pStyle w:val="af4"/>
        <w:rPr>
          <w:rFonts w:ascii="Times New Roman" w:hAnsi="Times New Roman"/>
          <w:b/>
          <w:sz w:val="24"/>
          <w:szCs w:val="24"/>
        </w:rPr>
      </w:pPr>
    </w:p>
    <w:p w:rsidR="009F19A8" w:rsidRDefault="009F19A8" w:rsidP="009F19A8">
      <w:pPr>
        <w:pStyle w:val="af4"/>
        <w:rPr>
          <w:rFonts w:ascii="Times New Roman" w:hAnsi="Times New Roman"/>
          <w:b/>
          <w:sz w:val="24"/>
          <w:szCs w:val="24"/>
        </w:rPr>
      </w:pPr>
    </w:p>
    <w:p w:rsidR="009F19A8" w:rsidRDefault="009F19A8" w:rsidP="009F19A8">
      <w:pPr>
        <w:pStyle w:val="af4"/>
        <w:rPr>
          <w:rFonts w:ascii="Times New Roman" w:hAnsi="Times New Roman"/>
          <w:b/>
          <w:sz w:val="24"/>
          <w:szCs w:val="24"/>
        </w:rPr>
      </w:pPr>
    </w:p>
    <w:p w:rsidR="009F19A8" w:rsidRDefault="009F19A8" w:rsidP="009F19A8">
      <w:pPr>
        <w:pStyle w:val="af4"/>
        <w:rPr>
          <w:rFonts w:ascii="Times New Roman" w:hAnsi="Times New Roman"/>
          <w:b/>
          <w:sz w:val="24"/>
          <w:szCs w:val="24"/>
        </w:rPr>
      </w:pPr>
    </w:p>
    <w:p w:rsidR="009F19A8" w:rsidRDefault="009F19A8" w:rsidP="009F19A8">
      <w:pPr>
        <w:pStyle w:val="af4"/>
        <w:rPr>
          <w:rFonts w:ascii="Times New Roman" w:hAnsi="Times New Roman"/>
          <w:b/>
          <w:sz w:val="24"/>
          <w:szCs w:val="24"/>
        </w:rPr>
      </w:pPr>
    </w:p>
    <w:p w:rsidR="009F19A8" w:rsidRDefault="009F19A8" w:rsidP="009F19A8">
      <w:pPr>
        <w:pStyle w:val="af4"/>
        <w:rPr>
          <w:rFonts w:ascii="Times New Roman" w:hAnsi="Times New Roman"/>
          <w:b/>
          <w:sz w:val="24"/>
          <w:szCs w:val="24"/>
        </w:rPr>
      </w:pPr>
    </w:p>
    <w:p w:rsidR="009F19A8" w:rsidRDefault="009F19A8" w:rsidP="009F19A8">
      <w:pPr>
        <w:pStyle w:val="af4"/>
        <w:rPr>
          <w:rFonts w:ascii="Times New Roman" w:hAnsi="Times New Roman"/>
          <w:b/>
          <w:sz w:val="24"/>
          <w:szCs w:val="24"/>
        </w:rPr>
      </w:pPr>
    </w:p>
    <w:p w:rsidR="009F19A8" w:rsidRDefault="009F19A8" w:rsidP="009F19A8">
      <w:pPr>
        <w:pStyle w:val="af4"/>
        <w:rPr>
          <w:rFonts w:ascii="Times New Roman" w:hAnsi="Times New Roman"/>
          <w:b/>
          <w:sz w:val="24"/>
          <w:szCs w:val="24"/>
        </w:rPr>
      </w:pPr>
    </w:p>
    <w:p w:rsidR="009F19A8" w:rsidRDefault="009F19A8" w:rsidP="009F19A8">
      <w:pPr>
        <w:pStyle w:val="af4"/>
        <w:rPr>
          <w:rFonts w:ascii="Times New Roman" w:hAnsi="Times New Roman"/>
          <w:b/>
          <w:sz w:val="24"/>
          <w:szCs w:val="24"/>
        </w:rPr>
      </w:pPr>
    </w:p>
    <w:p w:rsidR="002E1338" w:rsidRPr="009F19A8" w:rsidRDefault="00552D32" w:rsidP="009F19A8">
      <w:pPr>
        <w:pStyle w:val="af4"/>
        <w:rPr>
          <w:rFonts w:ascii="Times New Roman" w:hAnsi="Times New Roman"/>
          <w:b/>
          <w:sz w:val="24"/>
          <w:szCs w:val="24"/>
        </w:rPr>
      </w:pPr>
      <w:r w:rsidRPr="009F19A8">
        <w:rPr>
          <w:rFonts w:ascii="Times New Roman" w:hAnsi="Times New Roman"/>
          <w:b/>
          <w:sz w:val="24"/>
          <w:szCs w:val="24"/>
        </w:rPr>
        <w:t xml:space="preserve">1. </w:t>
      </w:r>
      <w:r w:rsidR="002E1338" w:rsidRPr="009F19A8"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2E1338" w:rsidRPr="009F19A8" w:rsidRDefault="002E1338" w:rsidP="009F19A8">
      <w:pPr>
        <w:pStyle w:val="af4"/>
        <w:rPr>
          <w:rFonts w:ascii="Times New Roman" w:hAnsi="Times New Roman"/>
          <w:sz w:val="24"/>
          <w:szCs w:val="24"/>
          <w:u w:val="single"/>
        </w:rPr>
      </w:pPr>
      <w:r w:rsidRPr="009F19A8">
        <w:rPr>
          <w:rFonts w:ascii="Times New Roman" w:hAnsi="Times New Roman"/>
          <w:sz w:val="24"/>
          <w:szCs w:val="24"/>
          <w:u w:val="single"/>
        </w:rPr>
        <w:t>1.1 Характеристика учреждения</w:t>
      </w:r>
    </w:p>
    <w:p w:rsidR="002E1338" w:rsidRPr="009F19A8" w:rsidRDefault="002E1338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Название образовательного учреждения</w:t>
      </w:r>
      <w:r w:rsidR="00CA7181" w:rsidRPr="009F19A8">
        <w:rPr>
          <w:rFonts w:ascii="Times New Roman" w:hAnsi="Times New Roman"/>
          <w:sz w:val="24"/>
          <w:szCs w:val="24"/>
        </w:rPr>
        <w:t xml:space="preserve">: Муниципальное </w:t>
      </w:r>
      <w:r w:rsidRPr="009F19A8">
        <w:rPr>
          <w:rFonts w:ascii="Times New Roman" w:hAnsi="Times New Roman"/>
          <w:sz w:val="24"/>
          <w:szCs w:val="24"/>
        </w:rPr>
        <w:t>автономное учреждение д</w:t>
      </w:r>
      <w:r w:rsidR="00CA7181" w:rsidRPr="009F19A8">
        <w:rPr>
          <w:rFonts w:ascii="Times New Roman" w:hAnsi="Times New Roman"/>
          <w:sz w:val="24"/>
          <w:szCs w:val="24"/>
        </w:rPr>
        <w:t xml:space="preserve">ополнительного образования </w:t>
      </w:r>
      <w:r w:rsidRPr="009F19A8">
        <w:rPr>
          <w:rFonts w:ascii="Times New Roman" w:hAnsi="Times New Roman"/>
          <w:sz w:val="24"/>
          <w:szCs w:val="24"/>
        </w:rPr>
        <w:t xml:space="preserve"> «Центр детско-юношеского туризма и экскурсий г. Орска»</w:t>
      </w:r>
    </w:p>
    <w:p w:rsidR="002E1338" w:rsidRPr="009F19A8" w:rsidRDefault="002F6288" w:rsidP="009F19A8">
      <w:pPr>
        <w:pStyle w:val="af4"/>
        <w:rPr>
          <w:rFonts w:ascii="Times New Roman" w:hAnsi="Times New Roman"/>
          <w:sz w:val="24"/>
          <w:szCs w:val="24"/>
          <w:u w:val="single"/>
        </w:rPr>
      </w:pPr>
      <w:r w:rsidRPr="009F19A8">
        <w:rPr>
          <w:rFonts w:ascii="Times New Roman" w:hAnsi="Times New Roman"/>
          <w:sz w:val="24"/>
          <w:szCs w:val="24"/>
          <w:u w:val="single"/>
        </w:rPr>
        <w:t xml:space="preserve">1.2 </w:t>
      </w:r>
      <w:r w:rsidR="002E1338" w:rsidRPr="009F19A8">
        <w:rPr>
          <w:rFonts w:ascii="Times New Roman" w:hAnsi="Times New Roman"/>
          <w:sz w:val="24"/>
          <w:szCs w:val="24"/>
          <w:u w:val="single"/>
        </w:rPr>
        <w:t>Тип и вид образовательного учреждения:</w:t>
      </w:r>
    </w:p>
    <w:p w:rsidR="002E1338" w:rsidRPr="009F19A8" w:rsidRDefault="002E1338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 xml:space="preserve"> </w:t>
      </w:r>
      <w:r w:rsidR="009F19A8" w:rsidRPr="009F19A8">
        <w:rPr>
          <w:rFonts w:ascii="Times New Roman" w:hAnsi="Times New Roman"/>
          <w:sz w:val="24"/>
          <w:szCs w:val="24"/>
        </w:rPr>
        <w:t xml:space="preserve">Автономное </w:t>
      </w:r>
      <w:r w:rsidRPr="009F19A8">
        <w:rPr>
          <w:rFonts w:ascii="Times New Roman" w:hAnsi="Times New Roman"/>
          <w:sz w:val="24"/>
          <w:szCs w:val="24"/>
        </w:rPr>
        <w:t>учреждение д</w:t>
      </w:r>
      <w:r w:rsidR="009F19A8" w:rsidRPr="009F19A8">
        <w:rPr>
          <w:rFonts w:ascii="Times New Roman" w:hAnsi="Times New Roman"/>
          <w:sz w:val="24"/>
          <w:szCs w:val="24"/>
        </w:rPr>
        <w:t>ополнительного образования</w:t>
      </w:r>
      <w:r w:rsidRPr="009F19A8">
        <w:rPr>
          <w:rFonts w:ascii="Times New Roman" w:hAnsi="Times New Roman"/>
          <w:sz w:val="24"/>
          <w:szCs w:val="24"/>
        </w:rPr>
        <w:t>. Центр.</w:t>
      </w:r>
    </w:p>
    <w:p w:rsidR="002E1338" w:rsidRPr="009F19A8" w:rsidRDefault="002F6288" w:rsidP="009F19A8">
      <w:pPr>
        <w:pStyle w:val="af4"/>
        <w:rPr>
          <w:rFonts w:ascii="Times New Roman" w:hAnsi="Times New Roman"/>
          <w:sz w:val="24"/>
          <w:szCs w:val="24"/>
          <w:u w:val="single"/>
        </w:rPr>
      </w:pPr>
      <w:r w:rsidRPr="009F19A8">
        <w:rPr>
          <w:rFonts w:ascii="Times New Roman" w:hAnsi="Times New Roman"/>
          <w:sz w:val="24"/>
          <w:szCs w:val="24"/>
          <w:u w:val="single"/>
        </w:rPr>
        <w:t xml:space="preserve">1.3 </w:t>
      </w:r>
      <w:r w:rsidR="002E1338" w:rsidRPr="009F19A8">
        <w:rPr>
          <w:rFonts w:ascii="Times New Roman" w:hAnsi="Times New Roman"/>
          <w:sz w:val="24"/>
          <w:szCs w:val="24"/>
          <w:u w:val="single"/>
        </w:rPr>
        <w:t>Учредитель:</w:t>
      </w:r>
    </w:p>
    <w:p w:rsidR="002E1338" w:rsidRPr="009F19A8" w:rsidRDefault="002E1338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Учредителем Центра  является муниципальное образование «Город Орск». Полномочия Учредителя от имени муниципального образования «Город Орск» осуществляет администрация города Орска в лице:</w:t>
      </w:r>
    </w:p>
    <w:p w:rsidR="002E1338" w:rsidRPr="009F19A8" w:rsidRDefault="002E1338" w:rsidP="009F19A8">
      <w:pPr>
        <w:pStyle w:val="af4"/>
        <w:ind w:firstLine="567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 xml:space="preserve">- главы города Орска – в части назначения на должность руководителя Центра, утверждения его Устава, а также иных полномочий,  отнесённых  настоящим Уставом и действующими нормативно - правовыми актами к компетенции главы города; </w:t>
      </w:r>
    </w:p>
    <w:p w:rsidR="002E1338" w:rsidRPr="009F19A8" w:rsidRDefault="002E1338" w:rsidP="009F19A8">
      <w:pPr>
        <w:pStyle w:val="af4"/>
        <w:ind w:firstLine="567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- комитета  по управлению имуществом - в части наделения Центра муниципальным имуществом и осуществления полномочий собственника имущества, переданного Центру в оперативное управление;</w:t>
      </w:r>
    </w:p>
    <w:p w:rsidR="002E1338" w:rsidRPr="009F19A8" w:rsidRDefault="00F2703B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9F19A8">
        <w:rPr>
          <w:rFonts w:ascii="Times New Roman" w:hAnsi="Times New Roman"/>
          <w:sz w:val="24"/>
          <w:szCs w:val="24"/>
        </w:rPr>
        <w:t xml:space="preserve">- </w:t>
      </w:r>
      <w:r w:rsidR="002E1338" w:rsidRPr="009F19A8">
        <w:rPr>
          <w:rFonts w:ascii="Times New Roman" w:hAnsi="Times New Roman"/>
          <w:sz w:val="24"/>
          <w:szCs w:val="24"/>
        </w:rPr>
        <w:t>управления образования администрации города Орска – в части  осуществления контроля за уставной и финансово-хозяйственной деятельностью и установления для Центра задания в соответствии с предусмотренной настоящим Уставом основной деятельностью.</w:t>
      </w:r>
      <w:proofErr w:type="gramEnd"/>
    </w:p>
    <w:p w:rsidR="002E1338" w:rsidRPr="009F19A8" w:rsidRDefault="002E1338" w:rsidP="009F19A8">
      <w:pPr>
        <w:pStyle w:val="af4"/>
        <w:rPr>
          <w:rFonts w:ascii="Times New Roman" w:hAnsi="Times New Roman"/>
          <w:sz w:val="24"/>
          <w:szCs w:val="24"/>
        </w:rPr>
      </w:pPr>
    </w:p>
    <w:p w:rsidR="002E1338" w:rsidRPr="009F19A8" w:rsidRDefault="002F6288" w:rsidP="009F19A8">
      <w:pPr>
        <w:pStyle w:val="af4"/>
        <w:rPr>
          <w:rFonts w:ascii="Times New Roman" w:hAnsi="Times New Roman"/>
          <w:sz w:val="24"/>
          <w:szCs w:val="24"/>
          <w:u w:val="single"/>
        </w:rPr>
      </w:pPr>
      <w:r w:rsidRPr="009F19A8">
        <w:rPr>
          <w:rFonts w:ascii="Times New Roman" w:hAnsi="Times New Roman"/>
          <w:sz w:val="24"/>
          <w:szCs w:val="24"/>
          <w:u w:val="single"/>
        </w:rPr>
        <w:t>1.4</w:t>
      </w:r>
      <w:r w:rsidR="009F19A8" w:rsidRPr="009F19A8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9F19A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E1338" w:rsidRPr="009F19A8">
        <w:rPr>
          <w:rFonts w:ascii="Times New Roman" w:hAnsi="Times New Roman"/>
          <w:sz w:val="24"/>
          <w:szCs w:val="24"/>
          <w:u w:val="single"/>
        </w:rPr>
        <w:t>Год основания</w:t>
      </w:r>
      <w:r w:rsidR="0039364E" w:rsidRPr="009F19A8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6B3824" w:rsidRPr="009F19A8">
        <w:rPr>
          <w:rFonts w:ascii="Times New Roman" w:hAnsi="Times New Roman"/>
          <w:sz w:val="24"/>
          <w:szCs w:val="24"/>
          <w:u w:val="single"/>
        </w:rPr>
        <w:t>196</w:t>
      </w:r>
      <w:r w:rsidR="002E1338" w:rsidRPr="009F19A8">
        <w:rPr>
          <w:rFonts w:ascii="Times New Roman" w:hAnsi="Times New Roman"/>
          <w:sz w:val="24"/>
          <w:szCs w:val="24"/>
          <w:u w:val="single"/>
        </w:rPr>
        <w:t>9</w:t>
      </w:r>
    </w:p>
    <w:p w:rsidR="006B3824" w:rsidRPr="009F19A8" w:rsidRDefault="002F6288" w:rsidP="009F19A8">
      <w:pPr>
        <w:pStyle w:val="af4"/>
        <w:rPr>
          <w:rFonts w:ascii="Times New Roman" w:hAnsi="Times New Roman"/>
          <w:sz w:val="24"/>
          <w:szCs w:val="24"/>
          <w:u w:val="single"/>
        </w:rPr>
      </w:pPr>
      <w:r w:rsidRPr="009F19A8">
        <w:rPr>
          <w:rFonts w:ascii="Times New Roman" w:hAnsi="Times New Roman"/>
          <w:sz w:val="24"/>
          <w:szCs w:val="24"/>
          <w:u w:val="single"/>
        </w:rPr>
        <w:t>1.5</w:t>
      </w:r>
      <w:r w:rsidR="009F19A8" w:rsidRPr="009F19A8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9F19A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E1338" w:rsidRPr="009F19A8">
        <w:rPr>
          <w:rFonts w:ascii="Times New Roman" w:hAnsi="Times New Roman"/>
          <w:sz w:val="24"/>
          <w:szCs w:val="24"/>
          <w:u w:val="single"/>
        </w:rPr>
        <w:t>Юридический адрес</w:t>
      </w:r>
      <w:r w:rsidR="0039364E" w:rsidRPr="009F19A8">
        <w:rPr>
          <w:rFonts w:ascii="Times New Roman" w:hAnsi="Times New Roman"/>
          <w:sz w:val="24"/>
          <w:szCs w:val="24"/>
          <w:u w:val="single"/>
        </w:rPr>
        <w:t>:</w:t>
      </w:r>
      <w:r w:rsidR="006B3824" w:rsidRPr="009F19A8">
        <w:rPr>
          <w:rFonts w:ascii="Times New Roman" w:hAnsi="Times New Roman"/>
          <w:sz w:val="24"/>
          <w:szCs w:val="24"/>
          <w:u w:val="single"/>
        </w:rPr>
        <w:t xml:space="preserve"> 462422, г.</w:t>
      </w:r>
      <w:r w:rsidR="0039364E" w:rsidRPr="009F19A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B3824" w:rsidRPr="009F19A8">
        <w:rPr>
          <w:rFonts w:ascii="Times New Roman" w:hAnsi="Times New Roman"/>
          <w:sz w:val="24"/>
          <w:szCs w:val="24"/>
          <w:u w:val="single"/>
        </w:rPr>
        <w:t>Орск, ул. Декабристов,16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0"/>
        <w:gridCol w:w="3472"/>
      </w:tblGrid>
      <w:tr w:rsidR="006B3824" w:rsidRPr="009F19A8" w:rsidTr="006B3824">
        <w:tc>
          <w:tcPr>
            <w:tcW w:w="6111" w:type="dxa"/>
            <w:vAlign w:val="center"/>
            <w:hideMark/>
          </w:tcPr>
          <w:p w:rsidR="006B3824" w:rsidRPr="009F19A8" w:rsidRDefault="006B3824" w:rsidP="009F19A8">
            <w:pPr>
              <w:pStyle w:val="af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74" w:type="dxa"/>
            <w:vAlign w:val="center"/>
            <w:hideMark/>
          </w:tcPr>
          <w:p w:rsidR="006B3824" w:rsidRPr="009F19A8" w:rsidRDefault="006B3824" w:rsidP="009F19A8">
            <w:pPr>
              <w:pStyle w:val="af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2E1338" w:rsidRPr="009F19A8" w:rsidRDefault="002F6288" w:rsidP="009F19A8">
      <w:pPr>
        <w:pStyle w:val="af4"/>
        <w:rPr>
          <w:rFonts w:ascii="Times New Roman" w:hAnsi="Times New Roman"/>
          <w:sz w:val="24"/>
          <w:szCs w:val="24"/>
          <w:u w:val="single"/>
        </w:rPr>
      </w:pPr>
      <w:r w:rsidRPr="009F19A8">
        <w:rPr>
          <w:rFonts w:ascii="Times New Roman" w:hAnsi="Times New Roman"/>
          <w:sz w:val="24"/>
          <w:szCs w:val="24"/>
          <w:u w:val="single"/>
        </w:rPr>
        <w:t>1.6</w:t>
      </w:r>
      <w:r w:rsidR="009F19A8" w:rsidRPr="009F19A8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9F19A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E1338" w:rsidRPr="009F19A8">
        <w:rPr>
          <w:rFonts w:ascii="Times New Roman" w:hAnsi="Times New Roman"/>
          <w:sz w:val="24"/>
          <w:szCs w:val="24"/>
          <w:u w:val="single"/>
        </w:rPr>
        <w:t xml:space="preserve">Телефон: </w:t>
      </w:r>
      <w:r w:rsidR="006B3824" w:rsidRPr="009F19A8">
        <w:rPr>
          <w:rFonts w:ascii="Times New Roman" w:hAnsi="Times New Roman"/>
          <w:sz w:val="24"/>
          <w:szCs w:val="24"/>
          <w:u w:val="single"/>
        </w:rPr>
        <w:t>8(3537)26-62-37</w:t>
      </w:r>
      <w:r w:rsidR="00F2703B" w:rsidRPr="009F19A8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F2703B" w:rsidRPr="009F19A8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="00F2703B" w:rsidRPr="009F19A8">
        <w:rPr>
          <w:rFonts w:ascii="Times New Roman" w:hAnsi="Times New Roman"/>
          <w:sz w:val="24"/>
          <w:szCs w:val="24"/>
          <w:u w:val="single"/>
        </w:rPr>
        <w:t>-</w:t>
      </w:r>
      <w:r w:rsidR="00F2703B" w:rsidRPr="009F19A8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="00F2703B" w:rsidRPr="009F19A8"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9" w:history="1">
        <w:r w:rsidR="009F19A8" w:rsidRPr="00174721">
          <w:rPr>
            <w:rStyle w:val="afc"/>
            <w:rFonts w:ascii="Times New Roman" w:hAnsi="Times New Roman"/>
            <w:sz w:val="24"/>
            <w:szCs w:val="24"/>
            <w:lang w:val="en-US"/>
          </w:rPr>
          <w:t>turist</w:t>
        </w:r>
        <w:r w:rsidR="009F19A8" w:rsidRPr="00174721">
          <w:rPr>
            <w:rStyle w:val="afc"/>
            <w:rFonts w:ascii="Times New Roman" w:hAnsi="Times New Roman"/>
            <w:sz w:val="24"/>
            <w:szCs w:val="24"/>
          </w:rPr>
          <w:t>-</w:t>
        </w:r>
        <w:r w:rsidR="009F19A8" w:rsidRPr="00174721">
          <w:rPr>
            <w:rStyle w:val="afc"/>
            <w:rFonts w:ascii="Times New Roman" w:hAnsi="Times New Roman"/>
            <w:sz w:val="24"/>
            <w:szCs w:val="24"/>
            <w:lang w:val="en-US"/>
          </w:rPr>
          <w:t>orsk</w:t>
        </w:r>
        <w:r w:rsidR="009F19A8" w:rsidRPr="00174721">
          <w:rPr>
            <w:rStyle w:val="afc"/>
            <w:rFonts w:ascii="Times New Roman" w:hAnsi="Times New Roman"/>
            <w:sz w:val="24"/>
            <w:szCs w:val="24"/>
          </w:rPr>
          <w:t>@</w:t>
        </w:r>
        <w:r w:rsidR="009F19A8" w:rsidRPr="00174721">
          <w:rPr>
            <w:rStyle w:val="afc"/>
            <w:rFonts w:ascii="Times New Roman" w:hAnsi="Times New Roman"/>
            <w:sz w:val="24"/>
            <w:szCs w:val="24"/>
            <w:lang w:val="en-US"/>
          </w:rPr>
          <w:t>yandex</w:t>
        </w:r>
        <w:r w:rsidR="009F19A8" w:rsidRPr="00174721">
          <w:rPr>
            <w:rStyle w:val="afc"/>
            <w:rFonts w:ascii="Times New Roman" w:hAnsi="Times New Roman"/>
            <w:sz w:val="24"/>
            <w:szCs w:val="24"/>
          </w:rPr>
          <w:t>.</w:t>
        </w:r>
        <w:r w:rsidR="009F19A8" w:rsidRPr="00174721">
          <w:rPr>
            <w:rStyle w:val="afc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9F19A8">
        <w:rPr>
          <w:rFonts w:ascii="Times New Roman" w:hAnsi="Times New Roman"/>
          <w:sz w:val="24"/>
          <w:szCs w:val="24"/>
          <w:u w:val="single"/>
        </w:rPr>
        <w:t xml:space="preserve">,  сайт   </w:t>
      </w:r>
      <w:hyperlink r:id="rId10" w:history="1">
        <w:r w:rsidR="009F19A8" w:rsidRPr="00453103">
          <w:rPr>
            <w:rStyle w:val="afc"/>
          </w:rPr>
          <w:t>http://turist-orsk.ucoz.ru</w:t>
        </w:r>
      </w:hyperlink>
    </w:p>
    <w:p w:rsidR="002E1338" w:rsidRPr="009F19A8" w:rsidRDefault="002F6288" w:rsidP="009F19A8">
      <w:pPr>
        <w:pStyle w:val="af4"/>
        <w:rPr>
          <w:rFonts w:ascii="Times New Roman" w:hAnsi="Times New Roman"/>
          <w:sz w:val="24"/>
          <w:szCs w:val="24"/>
          <w:u w:val="single"/>
        </w:rPr>
      </w:pPr>
      <w:r w:rsidRPr="009F19A8">
        <w:rPr>
          <w:rFonts w:ascii="Times New Roman" w:hAnsi="Times New Roman"/>
          <w:sz w:val="24"/>
          <w:szCs w:val="24"/>
          <w:u w:val="single"/>
        </w:rPr>
        <w:t xml:space="preserve">1.7. </w:t>
      </w:r>
      <w:r w:rsidR="002E1338" w:rsidRPr="009F19A8">
        <w:rPr>
          <w:rFonts w:ascii="Times New Roman" w:hAnsi="Times New Roman"/>
          <w:sz w:val="24"/>
          <w:szCs w:val="24"/>
          <w:u w:val="single"/>
        </w:rPr>
        <w:t>Банковские реквизиты:</w:t>
      </w:r>
    </w:p>
    <w:p w:rsidR="00CA7181" w:rsidRPr="009F19A8" w:rsidRDefault="00CA7181" w:rsidP="009F19A8">
      <w:pPr>
        <w:pStyle w:val="af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103"/>
      </w:tblGrid>
      <w:tr w:rsidR="00CA7181" w:rsidRPr="009F19A8" w:rsidTr="00CA718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1" w:rsidRPr="009F19A8" w:rsidRDefault="00CA7181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1" w:rsidRPr="009F19A8" w:rsidRDefault="00CA7181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5616007669/561401001</w:t>
            </w:r>
          </w:p>
        </w:tc>
      </w:tr>
      <w:tr w:rsidR="00CA7181" w:rsidRPr="009F19A8" w:rsidTr="00CA718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1" w:rsidRPr="009F19A8" w:rsidRDefault="00CA7181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19A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F19A8">
              <w:rPr>
                <w:rFonts w:ascii="Times New Roman" w:hAnsi="Times New Roman"/>
                <w:sz w:val="24"/>
                <w:szCs w:val="24"/>
              </w:rPr>
              <w:t>/счет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1" w:rsidRPr="009F19A8" w:rsidRDefault="00CA7181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40701810500003000001</w:t>
            </w:r>
          </w:p>
        </w:tc>
      </w:tr>
      <w:tr w:rsidR="00CA7181" w:rsidRPr="009F19A8" w:rsidTr="00CA718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1" w:rsidRPr="009F19A8" w:rsidRDefault="00CA7181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Л/счет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1" w:rsidRPr="009F19A8" w:rsidRDefault="00CA7181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011.91.201.1</w:t>
            </w:r>
          </w:p>
        </w:tc>
      </w:tr>
      <w:tr w:rsidR="00CA7181" w:rsidRPr="009F19A8" w:rsidTr="00CA718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1" w:rsidRPr="009F19A8" w:rsidRDefault="00CA7181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Банк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1" w:rsidRPr="009F19A8" w:rsidRDefault="00CA7181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РКЦ Орск г</w:t>
            </w:r>
            <w:proofErr w:type="gramStart"/>
            <w:r w:rsidRPr="009F19A8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9F19A8">
              <w:rPr>
                <w:rFonts w:ascii="Times New Roman" w:hAnsi="Times New Roman"/>
                <w:sz w:val="24"/>
                <w:szCs w:val="24"/>
              </w:rPr>
              <w:t>рска</w:t>
            </w:r>
          </w:p>
        </w:tc>
      </w:tr>
      <w:tr w:rsidR="00CA7181" w:rsidRPr="009F19A8" w:rsidTr="00CA718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1" w:rsidRPr="009F19A8" w:rsidRDefault="00CA7181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1" w:rsidRPr="009F19A8" w:rsidRDefault="00CA7181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045339000</w:t>
            </w:r>
          </w:p>
        </w:tc>
      </w:tr>
      <w:tr w:rsidR="00CA7181" w:rsidRPr="009F19A8" w:rsidTr="00CA718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1" w:rsidRPr="009F19A8" w:rsidRDefault="00CA7181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ОКАТО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1" w:rsidRPr="009F19A8" w:rsidRDefault="00CA7181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53423000000</w:t>
            </w:r>
          </w:p>
        </w:tc>
      </w:tr>
      <w:tr w:rsidR="00CA7181" w:rsidRPr="009F19A8" w:rsidTr="00CA718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1" w:rsidRPr="009F19A8" w:rsidRDefault="00CA7181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КБК</w:t>
            </w:r>
          </w:p>
          <w:p w:rsidR="00CA7181" w:rsidRPr="009F19A8" w:rsidRDefault="00CA7181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по зачислению средств за дополнительные услуги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1" w:rsidRPr="009F19A8" w:rsidRDefault="00CA7181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77130201040040000130</w:t>
            </w:r>
          </w:p>
        </w:tc>
      </w:tr>
    </w:tbl>
    <w:p w:rsidR="00CA7181" w:rsidRPr="009F19A8" w:rsidRDefault="00CA7181" w:rsidP="009F19A8">
      <w:pPr>
        <w:pStyle w:val="af4"/>
        <w:rPr>
          <w:rFonts w:ascii="Times New Roman" w:hAnsi="Times New Roman"/>
          <w:sz w:val="24"/>
          <w:szCs w:val="24"/>
        </w:rPr>
      </w:pPr>
    </w:p>
    <w:p w:rsidR="002E1338" w:rsidRPr="009F19A8" w:rsidRDefault="002F6288" w:rsidP="009F19A8">
      <w:pPr>
        <w:pStyle w:val="af4"/>
        <w:rPr>
          <w:rFonts w:ascii="Times New Roman" w:hAnsi="Times New Roman"/>
          <w:sz w:val="24"/>
          <w:szCs w:val="24"/>
          <w:u w:val="single"/>
        </w:rPr>
      </w:pPr>
      <w:r w:rsidRPr="009F19A8">
        <w:rPr>
          <w:rFonts w:ascii="Times New Roman" w:hAnsi="Times New Roman"/>
          <w:sz w:val="24"/>
          <w:szCs w:val="24"/>
          <w:u w:val="single"/>
        </w:rPr>
        <w:t xml:space="preserve">1.8 </w:t>
      </w:r>
      <w:r w:rsidR="002E1338" w:rsidRPr="009F19A8">
        <w:rPr>
          <w:rFonts w:ascii="Times New Roman" w:hAnsi="Times New Roman"/>
          <w:sz w:val="24"/>
          <w:szCs w:val="24"/>
          <w:u w:val="single"/>
        </w:rPr>
        <w:t>Формы общественного управления:</w:t>
      </w:r>
    </w:p>
    <w:p w:rsidR="002E1338" w:rsidRPr="009F19A8" w:rsidRDefault="006B3824" w:rsidP="00883B60">
      <w:pPr>
        <w:pStyle w:val="af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Наблюдательный совет</w:t>
      </w:r>
    </w:p>
    <w:p w:rsidR="002E1338" w:rsidRPr="009F19A8" w:rsidRDefault="002E1338" w:rsidP="00883B60">
      <w:pPr>
        <w:pStyle w:val="af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 xml:space="preserve">Общее собрание </w:t>
      </w:r>
      <w:r w:rsidR="006B3824" w:rsidRPr="009F19A8">
        <w:rPr>
          <w:rFonts w:ascii="Times New Roman" w:hAnsi="Times New Roman"/>
          <w:sz w:val="24"/>
          <w:szCs w:val="24"/>
        </w:rPr>
        <w:t>коллектива</w:t>
      </w:r>
    </w:p>
    <w:p w:rsidR="00CA4E20" w:rsidRPr="009F19A8" w:rsidRDefault="00CA4E20" w:rsidP="00883B60">
      <w:pPr>
        <w:pStyle w:val="af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Совет Центра</w:t>
      </w:r>
    </w:p>
    <w:p w:rsidR="00FD40E5" w:rsidRPr="009F19A8" w:rsidRDefault="00FD40E5" w:rsidP="00883B60">
      <w:pPr>
        <w:pStyle w:val="af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Родительский комитет</w:t>
      </w:r>
    </w:p>
    <w:p w:rsidR="00F2703B" w:rsidRPr="009F19A8" w:rsidRDefault="002F6288" w:rsidP="009F19A8">
      <w:pPr>
        <w:pStyle w:val="af4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19A8">
        <w:rPr>
          <w:rFonts w:ascii="Times New Roman" w:hAnsi="Times New Roman"/>
          <w:sz w:val="24"/>
          <w:szCs w:val="24"/>
        </w:rPr>
        <w:t>1.9</w:t>
      </w:r>
      <w:r w:rsidR="009F19A8">
        <w:rPr>
          <w:rFonts w:ascii="Times New Roman" w:hAnsi="Times New Roman"/>
          <w:sz w:val="24"/>
          <w:szCs w:val="24"/>
        </w:rPr>
        <w:t xml:space="preserve">. </w:t>
      </w:r>
      <w:r w:rsidRPr="009F19A8">
        <w:rPr>
          <w:rFonts w:ascii="Times New Roman" w:hAnsi="Times New Roman"/>
          <w:sz w:val="24"/>
          <w:szCs w:val="24"/>
        </w:rPr>
        <w:t xml:space="preserve"> </w:t>
      </w:r>
      <w:r w:rsidR="00CA7181" w:rsidRPr="009F19A8">
        <w:rPr>
          <w:rFonts w:ascii="Times New Roman" w:hAnsi="Times New Roman"/>
          <w:sz w:val="24"/>
          <w:szCs w:val="24"/>
        </w:rPr>
        <w:t>М</w:t>
      </w:r>
      <w:r w:rsidR="006B3824" w:rsidRPr="009F19A8">
        <w:rPr>
          <w:rFonts w:ascii="Times New Roman" w:hAnsi="Times New Roman"/>
          <w:sz w:val="24"/>
          <w:szCs w:val="24"/>
        </w:rPr>
        <w:t>А</w:t>
      </w:r>
      <w:r w:rsidR="00DB32CC" w:rsidRPr="009F19A8">
        <w:rPr>
          <w:rFonts w:ascii="Times New Roman" w:hAnsi="Times New Roman"/>
          <w:sz w:val="24"/>
          <w:szCs w:val="24"/>
        </w:rPr>
        <w:t>У</w:t>
      </w:r>
      <w:r w:rsidR="00CA7181" w:rsidRPr="009F19A8">
        <w:rPr>
          <w:rFonts w:ascii="Times New Roman" w:hAnsi="Times New Roman"/>
          <w:sz w:val="24"/>
          <w:szCs w:val="24"/>
        </w:rPr>
        <w:t>ДО</w:t>
      </w:r>
      <w:r w:rsidR="002E1338" w:rsidRPr="009F19A8">
        <w:rPr>
          <w:rFonts w:ascii="Times New Roman" w:hAnsi="Times New Roman"/>
          <w:sz w:val="24"/>
          <w:szCs w:val="24"/>
        </w:rPr>
        <w:t xml:space="preserve"> ЦДЮТ</w:t>
      </w:r>
      <w:r w:rsidR="006B3824" w:rsidRPr="009F19A8">
        <w:rPr>
          <w:rFonts w:ascii="Times New Roman" w:hAnsi="Times New Roman"/>
          <w:sz w:val="24"/>
          <w:szCs w:val="24"/>
        </w:rPr>
        <w:t>ур и</w:t>
      </w:r>
      <w:proofErr w:type="gramStart"/>
      <w:r w:rsidR="006B3824" w:rsidRPr="009F19A8">
        <w:rPr>
          <w:rFonts w:ascii="Times New Roman" w:hAnsi="Times New Roman"/>
          <w:sz w:val="24"/>
          <w:szCs w:val="24"/>
        </w:rPr>
        <w:t xml:space="preserve"> Э</w:t>
      </w:r>
      <w:proofErr w:type="gramEnd"/>
      <w:r w:rsidR="006B3824" w:rsidRPr="009F19A8">
        <w:rPr>
          <w:rFonts w:ascii="Times New Roman" w:hAnsi="Times New Roman"/>
          <w:sz w:val="24"/>
          <w:szCs w:val="24"/>
        </w:rPr>
        <w:t xml:space="preserve"> </w:t>
      </w:r>
      <w:r w:rsidR="00F2703B" w:rsidRPr="009F19A8">
        <w:rPr>
          <w:rFonts w:ascii="Times New Roman" w:hAnsi="Times New Roman"/>
          <w:sz w:val="24"/>
          <w:szCs w:val="24"/>
        </w:rPr>
        <w:t xml:space="preserve">имеет </w:t>
      </w:r>
      <w:r w:rsidR="00F2703B" w:rsidRPr="009F19A8">
        <w:rPr>
          <w:rFonts w:ascii="Times New Roman" w:hAnsi="Times New Roman"/>
          <w:iCs/>
          <w:sz w:val="24"/>
          <w:szCs w:val="24"/>
        </w:rPr>
        <w:t>административное двухэтажное здание,</w:t>
      </w:r>
      <w:r w:rsidR="00F2703B" w:rsidRPr="009F19A8">
        <w:rPr>
          <w:rFonts w:ascii="Times New Roman" w:eastAsiaTheme="minorHAnsi" w:hAnsi="Times New Roman"/>
          <w:sz w:val="24"/>
          <w:szCs w:val="24"/>
          <w:lang w:eastAsia="en-US"/>
        </w:rPr>
        <w:t xml:space="preserve"> гараж, земельный участок. Выписка из единого государственного реестра прав на недвижимое имущество и сделок с ним от 26.08.2016 г. № 56/001/003/2016-9963 о постоянном бессрочном пользовании земельным участком. Выписка из единого государственного реестра прав на недвижимое имущество и сделок с ним от 26.08.2016 г. № 56/001/003/2016-9969 об оперативном управлении зданием.</w:t>
      </w:r>
    </w:p>
    <w:p w:rsidR="00F2703B" w:rsidRPr="009F19A8" w:rsidRDefault="00F2703B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b/>
          <w:i/>
          <w:iCs/>
          <w:sz w:val="24"/>
          <w:szCs w:val="24"/>
        </w:rPr>
        <w:t>А</w:t>
      </w:r>
      <w:r w:rsidRPr="009F19A8">
        <w:rPr>
          <w:rFonts w:ascii="Times New Roman" w:hAnsi="Times New Roman"/>
          <w:b/>
          <w:bCs/>
          <w:i/>
          <w:iCs/>
          <w:sz w:val="24"/>
          <w:szCs w:val="24"/>
        </w:rPr>
        <w:t>дреса мест осуществления образовательной деятельности</w:t>
      </w:r>
      <w:r w:rsidRPr="009F19A8">
        <w:rPr>
          <w:rFonts w:ascii="Times New Roman" w:hAnsi="Times New Roman"/>
          <w:b/>
          <w:bCs/>
          <w:sz w:val="24"/>
          <w:szCs w:val="24"/>
        </w:rPr>
        <w:t>:</w:t>
      </w:r>
    </w:p>
    <w:p w:rsidR="00F2703B" w:rsidRPr="009F19A8" w:rsidRDefault="00F2703B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-  462422, город  Орск, улица  Декабристов, дом 16;</w:t>
      </w:r>
    </w:p>
    <w:p w:rsidR="00F2703B" w:rsidRPr="009F19A8" w:rsidRDefault="00F2703B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-  462419, Оренбургская область, г</w:t>
      </w:r>
      <w:proofErr w:type="gramStart"/>
      <w:r w:rsidRPr="009F19A8">
        <w:rPr>
          <w:rFonts w:ascii="Times New Roman" w:hAnsi="Times New Roman"/>
          <w:sz w:val="24"/>
          <w:szCs w:val="24"/>
        </w:rPr>
        <w:t>.О</w:t>
      </w:r>
      <w:proofErr w:type="gramEnd"/>
      <w:r w:rsidRPr="009F19A8">
        <w:rPr>
          <w:rFonts w:ascii="Times New Roman" w:hAnsi="Times New Roman"/>
          <w:sz w:val="24"/>
          <w:szCs w:val="24"/>
        </w:rPr>
        <w:t xml:space="preserve">рск, пр.Ленина/ул.Ленинского Комсомола, 32/16; </w:t>
      </w:r>
    </w:p>
    <w:p w:rsidR="00F2703B" w:rsidRPr="009F19A8" w:rsidRDefault="00F2703B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lastRenderedPageBreak/>
        <w:t>-  462429, Оренбургская область, г</w:t>
      </w:r>
      <w:proofErr w:type="gramStart"/>
      <w:r w:rsidRPr="009F19A8">
        <w:rPr>
          <w:rFonts w:ascii="Times New Roman" w:hAnsi="Times New Roman"/>
          <w:sz w:val="24"/>
          <w:szCs w:val="24"/>
        </w:rPr>
        <w:t>.О</w:t>
      </w:r>
      <w:proofErr w:type="gramEnd"/>
      <w:r w:rsidRPr="009F19A8">
        <w:rPr>
          <w:rFonts w:ascii="Times New Roman" w:hAnsi="Times New Roman"/>
          <w:sz w:val="24"/>
          <w:szCs w:val="24"/>
        </w:rPr>
        <w:t xml:space="preserve">рск, ул.Сорокина, д.6;  </w:t>
      </w:r>
    </w:p>
    <w:p w:rsidR="00F2703B" w:rsidRPr="009F19A8" w:rsidRDefault="00F2703B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- 462453, Оренбургская область, г</w:t>
      </w:r>
      <w:proofErr w:type="gramStart"/>
      <w:r w:rsidRPr="009F19A8">
        <w:rPr>
          <w:rFonts w:ascii="Times New Roman" w:hAnsi="Times New Roman"/>
          <w:sz w:val="24"/>
          <w:szCs w:val="24"/>
        </w:rPr>
        <w:t>.О</w:t>
      </w:r>
      <w:proofErr w:type="gramEnd"/>
      <w:r w:rsidRPr="009F19A8">
        <w:rPr>
          <w:rFonts w:ascii="Times New Roman" w:hAnsi="Times New Roman"/>
          <w:sz w:val="24"/>
          <w:szCs w:val="24"/>
        </w:rPr>
        <w:t xml:space="preserve">рск, с.Ударник, ул.Школьная, д. 10; </w:t>
      </w:r>
    </w:p>
    <w:p w:rsidR="00F2703B" w:rsidRPr="009F19A8" w:rsidRDefault="00F2703B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- 462422, Оренбургская область, г</w:t>
      </w:r>
      <w:proofErr w:type="gramStart"/>
      <w:r w:rsidRPr="009F19A8">
        <w:rPr>
          <w:rFonts w:ascii="Times New Roman" w:hAnsi="Times New Roman"/>
          <w:sz w:val="24"/>
          <w:szCs w:val="24"/>
        </w:rPr>
        <w:t>.О</w:t>
      </w:r>
      <w:proofErr w:type="gramEnd"/>
      <w:r w:rsidRPr="009F19A8">
        <w:rPr>
          <w:rFonts w:ascii="Times New Roman" w:hAnsi="Times New Roman"/>
          <w:sz w:val="24"/>
          <w:szCs w:val="24"/>
        </w:rPr>
        <w:t>рск, ул.Коммунистов-Большевиков/</w:t>
      </w:r>
      <w:proofErr w:type="spellStart"/>
      <w:r w:rsidRPr="009F19A8">
        <w:rPr>
          <w:rFonts w:ascii="Times New Roman" w:hAnsi="Times New Roman"/>
          <w:sz w:val="24"/>
          <w:szCs w:val="24"/>
        </w:rPr>
        <w:t>ул.Подзорова</w:t>
      </w:r>
      <w:proofErr w:type="spellEnd"/>
      <w:r w:rsidRPr="009F19A8">
        <w:rPr>
          <w:rFonts w:ascii="Times New Roman" w:hAnsi="Times New Roman"/>
          <w:sz w:val="24"/>
          <w:szCs w:val="24"/>
        </w:rPr>
        <w:t xml:space="preserve">, д.1/79; </w:t>
      </w:r>
    </w:p>
    <w:p w:rsidR="00F2703B" w:rsidRPr="009F19A8" w:rsidRDefault="00F2703B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- 462428, Оренбургская область, г</w:t>
      </w:r>
      <w:proofErr w:type="gramStart"/>
      <w:r w:rsidRPr="009F19A8">
        <w:rPr>
          <w:rFonts w:ascii="Times New Roman" w:hAnsi="Times New Roman"/>
          <w:sz w:val="24"/>
          <w:szCs w:val="24"/>
        </w:rPr>
        <w:t>.О</w:t>
      </w:r>
      <w:proofErr w:type="gramEnd"/>
      <w:r w:rsidRPr="009F19A8">
        <w:rPr>
          <w:rFonts w:ascii="Times New Roman" w:hAnsi="Times New Roman"/>
          <w:sz w:val="24"/>
          <w:szCs w:val="24"/>
        </w:rPr>
        <w:t xml:space="preserve">рск, ул.Ю.Фучика, д.6 «Б»;  </w:t>
      </w:r>
    </w:p>
    <w:p w:rsidR="00F2703B" w:rsidRPr="009F19A8" w:rsidRDefault="00F2703B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- 462408, Оренбургская область, г</w:t>
      </w:r>
      <w:proofErr w:type="gramStart"/>
      <w:r w:rsidRPr="009F19A8">
        <w:rPr>
          <w:rFonts w:ascii="Times New Roman" w:hAnsi="Times New Roman"/>
          <w:sz w:val="24"/>
          <w:szCs w:val="24"/>
        </w:rPr>
        <w:t>.О</w:t>
      </w:r>
      <w:proofErr w:type="gramEnd"/>
      <w:r w:rsidRPr="009F19A8">
        <w:rPr>
          <w:rFonts w:ascii="Times New Roman" w:hAnsi="Times New Roman"/>
          <w:sz w:val="24"/>
          <w:szCs w:val="24"/>
        </w:rPr>
        <w:t xml:space="preserve">рск, ул.Спортивная, д.12;  </w:t>
      </w:r>
    </w:p>
    <w:p w:rsidR="00F2703B" w:rsidRPr="009F19A8" w:rsidRDefault="00F2703B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- 462430, Оренбургская область, г</w:t>
      </w:r>
      <w:proofErr w:type="gramStart"/>
      <w:r w:rsidRPr="009F19A8">
        <w:rPr>
          <w:rFonts w:ascii="Times New Roman" w:hAnsi="Times New Roman"/>
          <w:sz w:val="24"/>
          <w:szCs w:val="24"/>
        </w:rPr>
        <w:t>.О</w:t>
      </w:r>
      <w:proofErr w:type="gramEnd"/>
      <w:r w:rsidRPr="009F19A8">
        <w:rPr>
          <w:rFonts w:ascii="Times New Roman" w:hAnsi="Times New Roman"/>
          <w:sz w:val="24"/>
          <w:szCs w:val="24"/>
        </w:rPr>
        <w:t xml:space="preserve">рск, ул.Беляева, д.8;  </w:t>
      </w:r>
    </w:p>
    <w:p w:rsidR="00F2703B" w:rsidRPr="009F19A8" w:rsidRDefault="00F2703B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- 462421, Оренбургская область, г</w:t>
      </w:r>
      <w:proofErr w:type="gramStart"/>
      <w:r w:rsidRPr="009F19A8">
        <w:rPr>
          <w:rFonts w:ascii="Times New Roman" w:hAnsi="Times New Roman"/>
          <w:sz w:val="24"/>
          <w:szCs w:val="24"/>
        </w:rPr>
        <w:t>.О</w:t>
      </w:r>
      <w:proofErr w:type="gramEnd"/>
      <w:r w:rsidRPr="009F19A8">
        <w:rPr>
          <w:rFonts w:ascii="Times New Roman" w:hAnsi="Times New Roman"/>
          <w:sz w:val="24"/>
          <w:szCs w:val="24"/>
        </w:rPr>
        <w:t xml:space="preserve">рск, ул.Гомельская/ул.Олимпийская, 84/14; </w:t>
      </w:r>
    </w:p>
    <w:p w:rsidR="00F2703B" w:rsidRPr="009F19A8" w:rsidRDefault="00F2703B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- 462411, Оренбургская область, г</w:t>
      </w:r>
      <w:proofErr w:type="gramStart"/>
      <w:r w:rsidRPr="009F19A8">
        <w:rPr>
          <w:rFonts w:ascii="Times New Roman" w:hAnsi="Times New Roman"/>
          <w:sz w:val="24"/>
          <w:szCs w:val="24"/>
        </w:rPr>
        <w:t>.О</w:t>
      </w:r>
      <w:proofErr w:type="gramEnd"/>
      <w:r w:rsidRPr="009F19A8">
        <w:rPr>
          <w:rFonts w:ascii="Times New Roman" w:hAnsi="Times New Roman"/>
          <w:sz w:val="24"/>
          <w:szCs w:val="24"/>
        </w:rPr>
        <w:t xml:space="preserve">рск, ул.Юношеская, д. 3;  </w:t>
      </w:r>
    </w:p>
    <w:p w:rsidR="00F2703B" w:rsidRPr="009F19A8" w:rsidRDefault="00F2703B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- 462409, Оренбургская область, г</w:t>
      </w:r>
      <w:proofErr w:type="gramStart"/>
      <w:r w:rsidRPr="009F19A8">
        <w:rPr>
          <w:rFonts w:ascii="Times New Roman" w:hAnsi="Times New Roman"/>
          <w:sz w:val="24"/>
          <w:szCs w:val="24"/>
        </w:rPr>
        <w:t>.О</w:t>
      </w:r>
      <w:proofErr w:type="gramEnd"/>
      <w:r w:rsidRPr="009F19A8">
        <w:rPr>
          <w:rFonts w:ascii="Times New Roman" w:hAnsi="Times New Roman"/>
          <w:sz w:val="24"/>
          <w:szCs w:val="24"/>
        </w:rPr>
        <w:t xml:space="preserve">рск, ул.Байкальская, д. 13; </w:t>
      </w:r>
    </w:p>
    <w:p w:rsidR="00F2703B" w:rsidRPr="009F19A8" w:rsidRDefault="00F2703B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- 462408, Оренбургская область, г</w:t>
      </w:r>
      <w:proofErr w:type="gramStart"/>
      <w:r w:rsidRPr="009F19A8">
        <w:rPr>
          <w:rFonts w:ascii="Times New Roman" w:hAnsi="Times New Roman"/>
          <w:sz w:val="24"/>
          <w:szCs w:val="24"/>
        </w:rPr>
        <w:t>.О</w:t>
      </w:r>
      <w:proofErr w:type="gramEnd"/>
      <w:r w:rsidRPr="009F19A8">
        <w:rPr>
          <w:rFonts w:ascii="Times New Roman" w:hAnsi="Times New Roman"/>
          <w:sz w:val="24"/>
          <w:szCs w:val="24"/>
        </w:rPr>
        <w:t>рск, ул.Просвещения, д.40 «А».</w:t>
      </w:r>
    </w:p>
    <w:p w:rsidR="00764888" w:rsidRPr="009F19A8" w:rsidRDefault="00764888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 xml:space="preserve">     Функционирование и развитие МАУДО «ЦДЮТур и Э г. Орска» обеспечивается сложившейся </w:t>
      </w:r>
      <w:r w:rsidRPr="009F19A8">
        <w:rPr>
          <w:rFonts w:ascii="Times New Roman" w:hAnsi="Times New Roman"/>
          <w:bCs/>
          <w:sz w:val="24"/>
          <w:szCs w:val="24"/>
        </w:rPr>
        <w:t>структурой управления учреждением</w:t>
      </w:r>
      <w:r w:rsidRPr="009F19A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9F19A8">
        <w:rPr>
          <w:rFonts w:ascii="Times New Roman" w:hAnsi="Times New Roman"/>
          <w:sz w:val="24"/>
          <w:szCs w:val="24"/>
        </w:rPr>
        <w:t>представленной на  двух уровнях: а</w:t>
      </w:r>
      <w:r w:rsidRPr="009F19A8">
        <w:rPr>
          <w:rFonts w:ascii="Times New Roman" w:hAnsi="Times New Roman"/>
          <w:i/>
          <w:iCs/>
          <w:sz w:val="24"/>
          <w:szCs w:val="24"/>
        </w:rPr>
        <w:t xml:space="preserve">дминистративном </w:t>
      </w:r>
      <w:r w:rsidRPr="009F19A8">
        <w:rPr>
          <w:rFonts w:ascii="Times New Roman" w:hAnsi="Times New Roman"/>
          <w:sz w:val="24"/>
          <w:szCs w:val="24"/>
        </w:rPr>
        <w:t xml:space="preserve">(директор, его заместители), </w:t>
      </w:r>
      <w:r w:rsidRPr="009F19A8">
        <w:rPr>
          <w:rFonts w:ascii="Times New Roman" w:hAnsi="Times New Roman"/>
          <w:i/>
          <w:iCs/>
          <w:sz w:val="24"/>
          <w:szCs w:val="24"/>
        </w:rPr>
        <w:t>коллегиальном</w:t>
      </w:r>
      <w:r w:rsidRPr="009F19A8">
        <w:rPr>
          <w:rFonts w:ascii="Times New Roman" w:hAnsi="Times New Roman"/>
          <w:sz w:val="24"/>
          <w:szCs w:val="24"/>
        </w:rPr>
        <w:t>(наблюдательный совет, общее собрание сотрудников, совет МАУДО «ЦДЮТур и</w:t>
      </w:r>
      <w:proofErr w:type="gramStart"/>
      <w:r w:rsidRPr="009F19A8">
        <w:rPr>
          <w:rFonts w:ascii="Times New Roman" w:hAnsi="Times New Roman"/>
          <w:sz w:val="24"/>
          <w:szCs w:val="24"/>
        </w:rPr>
        <w:t xml:space="preserve"> Э</w:t>
      </w:r>
      <w:proofErr w:type="gramEnd"/>
      <w:r w:rsidRPr="009F19A8">
        <w:rPr>
          <w:rFonts w:ascii="Times New Roman" w:hAnsi="Times New Roman"/>
          <w:sz w:val="24"/>
          <w:szCs w:val="24"/>
        </w:rPr>
        <w:t xml:space="preserve"> г. Орска», педагогический совет, методический совет.</w:t>
      </w:r>
    </w:p>
    <w:p w:rsidR="001F678F" w:rsidRPr="009F19A8" w:rsidRDefault="001F678F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 xml:space="preserve">    Непосредственное управление учреждением образования с 2015 г. осуществляет</w:t>
      </w:r>
    </w:p>
    <w:p w:rsidR="001F678F" w:rsidRPr="009F19A8" w:rsidRDefault="001F678F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 xml:space="preserve">директор </w:t>
      </w:r>
      <w:r w:rsidRPr="009F19A8">
        <w:rPr>
          <w:rFonts w:ascii="Times New Roman" w:hAnsi="Times New Roman"/>
          <w:bCs/>
          <w:sz w:val="24"/>
          <w:szCs w:val="24"/>
        </w:rPr>
        <w:t>Усков В.Ю.</w:t>
      </w:r>
    </w:p>
    <w:p w:rsidR="001F678F" w:rsidRPr="009F19A8" w:rsidRDefault="009F19A8" w:rsidP="009F19A8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F678F" w:rsidRPr="009F19A8">
        <w:rPr>
          <w:rFonts w:ascii="Times New Roman" w:hAnsi="Times New Roman"/>
          <w:sz w:val="24"/>
          <w:szCs w:val="24"/>
        </w:rPr>
        <w:t>Учреждение реализует образовательные задачи через организованный</w:t>
      </w:r>
      <w:r w:rsidR="007F5731" w:rsidRPr="009F19A8">
        <w:rPr>
          <w:rFonts w:ascii="Times New Roman" w:hAnsi="Times New Roman"/>
          <w:sz w:val="24"/>
          <w:szCs w:val="24"/>
        </w:rPr>
        <w:t xml:space="preserve"> </w:t>
      </w:r>
      <w:r w:rsidR="001F678F" w:rsidRPr="009F19A8">
        <w:rPr>
          <w:rFonts w:ascii="Times New Roman" w:hAnsi="Times New Roman"/>
          <w:sz w:val="24"/>
          <w:szCs w:val="24"/>
        </w:rPr>
        <w:t>учебно-воспитательный процесс, доминантой которого является развитие мотивации</w:t>
      </w:r>
      <w:r w:rsidR="00045411" w:rsidRPr="009F19A8">
        <w:rPr>
          <w:rFonts w:ascii="Times New Roman" w:hAnsi="Times New Roman"/>
          <w:sz w:val="24"/>
          <w:szCs w:val="24"/>
        </w:rPr>
        <w:t xml:space="preserve"> </w:t>
      </w:r>
      <w:r w:rsidR="007F5731" w:rsidRPr="009F19A8">
        <w:rPr>
          <w:rFonts w:ascii="Times New Roman" w:hAnsi="Times New Roman"/>
          <w:sz w:val="24"/>
          <w:szCs w:val="24"/>
        </w:rPr>
        <w:t xml:space="preserve">ребенка к занятиям туризмом и краеведением, </w:t>
      </w:r>
      <w:r w:rsidR="001F678F" w:rsidRPr="009F19A8">
        <w:rPr>
          <w:rFonts w:ascii="Times New Roman" w:hAnsi="Times New Roman"/>
          <w:sz w:val="24"/>
          <w:szCs w:val="24"/>
        </w:rPr>
        <w:t xml:space="preserve"> саморазвитию, самореализации.</w:t>
      </w:r>
    </w:p>
    <w:p w:rsidR="001F678F" w:rsidRPr="009F19A8" w:rsidRDefault="009F19A8" w:rsidP="009F19A8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F5731" w:rsidRPr="009F19A8">
        <w:rPr>
          <w:rFonts w:ascii="Times New Roman" w:hAnsi="Times New Roman"/>
          <w:sz w:val="24"/>
          <w:szCs w:val="24"/>
        </w:rPr>
        <w:t>В Центре туризма  реализуется</w:t>
      </w:r>
      <w:r w:rsidR="001F678F" w:rsidRPr="009F19A8">
        <w:rPr>
          <w:rFonts w:ascii="Times New Roman" w:hAnsi="Times New Roman"/>
          <w:sz w:val="24"/>
          <w:szCs w:val="24"/>
        </w:rPr>
        <w:t xml:space="preserve"> </w:t>
      </w:r>
      <w:r w:rsidR="007F5731" w:rsidRPr="009F19A8">
        <w:rPr>
          <w:rFonts w:ascii="Times New Roman" w:hAnsi="Times New Roman"/>
          <w:sz w:val="24"/>
          <w:szCs w:val="24"/>
        </w:rPr>
        <w:t xml:space="preserve">3 </w:t>
      </w:r>
      <w:proofErr w:type="gramStart"/>
      <w:r w:rsidR="001F678F" w:rsidRPr="009F19A8">
        <w:rPr>
          <w:rFonts w:ascii="Times New Roman" w:hAnsi="Times New Roman"/>
          <w:sz w:val="24"/>
          <w:szCs w:val="24"/>
        </w:rPr>
        <w:t>дополнительных</w:t>
      </w:r>
      <w:proofErr w:type="gramEnd"/>
      <w:r w:rsidR="001F678F" w:rsidRPr="009F19A8">
        <w:rPr>
          <w:rFonts w:ascii="Times New Roman" w:hAnsi="Times New Roman"/>
          <w:sz w:val="24"/>
          <w:szCs w:val="24"/>
        </w:rPr>
        <w:t xml:space="preserve"> общеобразовательных</w:t>
      </w:r>
      <w:r w:rsidR="007F5731" w:rsidRPr="009F19A8">
        <w:rPr>
          <w:rFonts w:ascii="Times New Roman" w:hAnsi="Times New Roman"/>
          <w:sz w:val="24"/>
          <w:szCs w:val="24"/>
        </w:rPr>
        <w:t xml:space="preserve"> </w:t>
      </w:r>
      <w:r w:rsidR="001F678F" w:rsidRPr="009F19A8">
        <w:rPr>
          <w:rFonts w:ascii="Times New Roman" w:hAnsi="Times New Roman"/>
          <w:sz w:val="24"/>
          <w:szCs w:val="24"/>
        </w:rPr>
        <w:t>общеразвивающих программ</w:t>
      </w:r>
      <w:r w:rsidR="007F5731" w:rsidRPr="009F19A8">
        <w:rPr>
          <w:rFonts w:ascii="Times New Roman" w:hAnsi="Times New Roman"/>
          <w:sz w:val="24"/>
          <w:szCs w:val="24"/>
        </w:rPr>
        <w:t xml:space="preserve">ы </w:t>
      </w:r>
      <w:r w:rsidR="001F678F" w:rsidRPr="009F19A8">
        <w:rPr>
          <w:rFonts w:ascii="Times New Roman" w:hAnsi="Times New Roman"/>
          <w:sz w:val="24"/>
          <w:szCs w:val="24"/>
        </w:rPr>
        <w:t xml:space="preserve"> туристско-краеведческой</w:t>
      </w:r>
      <w:r w:rsidR="007F5731" w:rsidRPr="009F19A8">
        <w:rPr>
          <w:rFonts w:ascii="Times New Roman" w:hAnsi="Times New Roman"/>
          <w:sz w:val="24"/>
          <w:szCs w:val="24"/>
        </w:rPr>
        <w:t xml:space="preserve"> направленности.</w:t>
      </w:r>
    </w:p>
    <w:p w:rsidR="007F5731" w:rsidRPr="009F19A8" w:rsidRDefault="009F19A8" w:rsidP="009F19A8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F678F" w:rsidRPr="009F19A8">
        <w:rPr>
          <w:rFonts w:ascii="Times New Roman" w:hAnsi="Times New Roman"/>
          <w:sz w:val="24"/>
          <w:szCs w:val="24"/>
        </w:rPr>
        <w:t xml:space="preserve">Образовательным процессом охвачено </w:t>
      </w:r>
      <w:r w:rsidR="007F5731" w:rsidRPr="009F19A8">
        <w:rPr>
          <w:rFonts w:ascii="Times New Roman" w:hAnsi="Times New Roman"/>
          <w:bCs/>
          <w:sz w:val="24"/>
          <w:szCs w:val="24"/>
        </w:rPr>
        <w:t>1038 обучающихся</w:t>
      </w:r>
      <w:r w:rsidR="001F678F" w:rsidRPr="009F19A8">
        <w:rPr>
          <w:rFonts w:ascii="Times New Roman" w:hAnsi="Times New Roman"/>
          <w:sz w:val="24"/>
          <w:szCs w:val="24"/>
        </w:rPr>
        <w:t xml:space="preserve"> в возрасте от</w:t>
      </w:r>
      <w:r w:rsidR="007F5731" w:rsidRPr="009F19A8">
        <w:rPr>
          <w:rFonts w:ascii="Times New Roman" w:hAnsi="Times New Roman"/>
          <w:sz w:val="24"/>
          <w:szCs w:val="24"/>
        </w:rPr>
        <w:t xml:space="preserve">  7 до 18 лет.</w:t>
      </w:r>
    </w:p>
    <w:p w:rsidR="007F5731" w:rsidRPr="009F19A8" w:rsidRDefault="009F19A8" w:rsidP="009F19A8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F5731" w:rsidRPr="009F19A8">
        <w:rPr>
          <w:rFonts w:ascii="Times New Roman" w:hAnsi="Times New Roman"/>
          <w:sz w:val="24"/>
          <w:szCs w:val="24"/>
        </w:rPr>
        <w:t>Участие в  конкурсном движении является одной из важных составляющих деятельности детских  объединений ЦДЮТур и</w:t>
      </w:r>
      <w:proofErr w:type="gramStart"/>
      <w:r w:rsidR="007F5731" w:rsidRPr="009F19A8">
        <w:rPr>
          <w:rFonts w:ascii="Times New Roman" w:hAnsi="Times New Roman"/>
          <w:sz w:val="24"/>
          <w:szCs w:val="24"/>
        </w:rPr>
        <w:t xml:space="preserve"> Э</w:t>
      </w:r>
      <w:proofErr w:type="gramEnd"/>
      <w:r w:rsidR="007F5731" w:rsidRPr="009F19A8">
        <w:rPr>
          <w:rFonts w:ascii="Times New Roman" w:hAnsi="Times New Roman"/>
          <w:sz w:val="24"/>
          <w:szCs w:val="24"/>
        </w:rPr>
        <w:t xml:space="preserve">, способствующей повышению качества образовательной  деятельности. </w:t>
      </w:r>
      <w:proofErr w:type="gramStart"/>
      <w:r w:rsidR="007F5731" w:rsidRPr="009F19A8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="007F5731" w:rsidRPr="009F19A8">
        <w:rPr>
          <w:rFonts w:ascii="Times New Roman" w:hAnsi="Times New Roman"/>
          <w:sz w:val="24"/>
          <w:szCs w:val="24"/>
        </w:rPr>
        <w:t xml:space="preserve"> Центра туризма  с успехом выступают на слётах, спортивных соревнованиях и мероприятиях  различных уровней, что свидетельствует о</w:t>
      </w:r>
    </w:p>
    <w:p w:rsidR="007F5731" w:rsidRPr="009F19A8" w:rsidRDefault="007F5731" w:rsidP="009F19A8">
      <w:pPr>
        <w:pStyle w:val="af4"/>
        <w:rPr>
          <w:rFonts w:ascii="Times New Roman" w:eastAsia="Bookman Old Style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 xml:space="preserve">систематической и целенаправленной работе педагогов учреждения по созданию </w:t>
      </w:r>
      <w:proofErr w:type="gramStart"/>
      <w:r w:rsidRPr="009F19A8">
        <w:rPr>
          <w:rFonts w:ascii="Times New Roman" w:hAnsi="Times New Roman"/>
          <w:sz w:val="24"/>
          <w:szCs w:val="24"/>
        </w:rPr>
        <w:t>для</w:t>
      </w:r>
      <w:proofErr w:type="gramEnd"/>
    </w:p>
    <w:p w:rsidR="007F5731" w:rsidRPr="009F19A8" w:rsidRDefault="007F5731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обучающихся ситуации успеха, их мотивации и стимулированию к самореализации через успешную предметную деятельность.</w:t>
      </w:r>
    </w:p>
    <w:p w:rsidR="006C209B" w:rsidRPr="009F19A8" w:rsidRDefault="006C209B" w:rsidP="009F19A8">
      <w:pPr>
        <w:pStyle w:val="af4"/>
        <w:rPr>
          <w:rFonts w:ascii="Times New Roman" w:hAnsi="Times New Roman"/>
          <w:color w:val="000000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 xml:space="preserve">    Организационно-массовая работа проводится Центром туризма с обучающимися различных образовательных учреждений города с целью увлечения детей и подростков занятиями туризмом и краеведением, пропаганды здорового образа жизни и воспитания любви к своей малой родине. </w:t>
      </w:r>
      <w:r w:rsidRPr="009F19A8">
        <w:rPr>
          <w:rFonts w:ascii="Times New Roman" w:hAnsi="Times New Roman"/>
          <w:color w:val="000000"/>
          <w:sz w:val="24"/>
          <w:szCs w:val="24"/>
        </w:rPr>
        <w:t xml:space="preserve"> Ежегодно в массовых мероприятиях Центра туризма  принимают участие </w:t>
      </w:r>
      <w:r w:rsidR="00045411" w:rsidRPr="009F19A8">
        <w:rPr>
          <w:rFonts w:ascii="Times New Roman" w:hAnsi="Times New Roman"/>
          <w:color w:val="000000"/>
          <w:sz w:val="24"/>
          <w:szCs w:val="24"/>
        </w:rPr>
        <w:t xml:space="preserve">более </w:t>
      </w:r>
      <w:r w:rsidRPr="009F19A8">
        <w:rPr>
          <w:rFonts w:ascii="Times New Roman" w:hAnsi="Times New Roman"/>
          <w:color w:val="000000"/>
          <w:sz w:val="24"/>
          <w:szCs w:val="24"/>
        </w:rPr>
        <w:t xml:space="preserve">840 детей города. </w:t>
      </w:r>
    </w:p>
    <w:p w:rsidR="007F5731" w:rsidRPr="009F19A8" w:rsidRDefault="009F19A8" w:rsidP="009F19A8">
      <w:pPr>
        <w:pStyle w:val="af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</w:t>
      </w:r>
      <w:r w:rsidR="00045411" w:rsidRPr="009F19A8">
        <w:rPr>
          <w:rFonts w:ascii="Times New Roman" w:hAnsi="Times New Roman"/>
          <w:iCs/>
          <w:sz w:val="24"/>
          <w:szCs w:val="24"/>
        </w:rPr>
        <w:t xml:space="preserve">Педагоги Центра туризма </w:t>
      </w:r>
      <w:r w:rsidR="007F5731" w:rsidRPr="009F19A8">
        <w:rPr>
          <w:rFonts w:ascii="Times New Roman" w:hAnsi="Times New Roman"/>
          <w:iCs/>
          <w:sz w:val="24"/>
          <w:szCs w:val="24"/>
        </w:rPr>
        <w:t xml:space="preserve"> находятся в постоянном поиске новых форм работы </w:t>
      </w:r>
      <w:proofErr w:type="spellStart"/>
      <w:r w:rsidR="007F5731" w:rsidRPr="009F19A8">
        <w:rPr>
          <w:rFonts w:ascii="Times New Roman" w:hAnsi="Times New Roman"/>
          <w:iCs/>
          <w:sz w:val="24"/>
          <w:szCs w:val="24"/>
        </w:rPr>
        <w:t>сдетьми</w:t>
      </w:r>
      <w:proofErr w:type="spellEnd"/>
      <w:r w:rsidR="007F5731" w:rsidRPr="009F19A8">
        <w:rPr>
          <w:rFonts w:ascii="Times New Roman" w:hAnsi="Times New Roman"/>
          <w:iCs/>
          <w:sz w:val="24"/>
          <w:szCs w:val="24"/>
        </w:rPr>
        <w:t xml:space="preserve"> для выявления и поддержки творческих способностей каждого ребенка и</w:t>
      </w:r>
      <w:r w:rsidR="002706B0">
        <w:rPr>
          <w:rFonts w:ascii="Times New Roman" w:hAnsi="Times New Roman"/>
          <w:iCs/>
          <w:sz w:val="24"/>
          <w:szCs w:val="24"/>
        </w:rPr>
        <w:t xml:space="preserve"> </w:t>
      </w:r>
      <w:r w:rsidR="007F5731" w:rsidRPr="009F19A8">
        <w:rPr>
          <w:rFonts w:ascii="Times New Roman" w:hAnsi="Times New Roman"/>
          <w:iCs/>
          <w:sz w:val="24"/>
          <w:szCs w:val="24"/>
        </w:rPr>
        <w:t>привлечения их к участию в</w:t>
      </w:r>
      <w:r w:rsidR="006C209B" w:rsidRPr="009F19A8">
        <w:rPr>
          <w:rFonts w:ascii="Times New Roman" w:hAnsi="Times New Roman"/>
          <w:iCs/>
          <w:sz w:val="24"/>
          <w:szCs w:val="24"/>
        </w:rPr>
        <w:t xml:space="preserve"> туристских слётах</w:t>
      </w:r>
      <w:r w:rsidR="007F5731" w:rsidRPr="009F19A8">
        <w:rPr>
          <w:rFonts w:ascii="Times New Roman" w:hAnsi="Times New Roman"/>
          <w:iCs/>
          <w:sz w:val="24"/>
          <w:szCs w:val="24"/>
        </w:rPr>
        <w:t>,</w:t>
      </w:r>
      <w:r w:rsidR="00045411" w:rsidRPr="009F19A8">
        <w:rPr>
          <w:rFonts w:ascii="Times New Roman" w:hAnsi="Times New Roman"/>
          <w:iCs/>
          <w:sz w:val="24"/>
          <w:szCs w:val="24"/>
        </w:rPr>
        <w:t xml:space="preserve"> соревнованиях и краеведческих конкурсах.</w:t>
      </w:r>
    </w:p>
    <w:p w:rsidR="00045411" w:rsidRPr="009F19A8" w:rsidRDefault="009F19A8" w:rsidP="009F19A8">
      <w:pPr>
        <w:pStyle w:val="af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45411" w:rsidRPr="009F19A8">
        <w:rPr>
          <w:rFonts w:ascii="Times New Roman" w:hAnsi="Times New Roman"/>
          <w:sz w:val="24"/>
          <w:szCs w:val="24"/>
        </w:rPr>
        <w:t xml:space="preserve">В настоящее время в учреждении работает </w:t>
      </w:r>
      <w:r w:rsidR="00045411" w:rsidRPr="009F19A8">
        <w:rPr>
          <w:rFonts w:ascii="Times New Roman" w:hAnsi="Times New Roman"/>
          <w:b/>
          <w:bCs/>
          <w:sz w:val="24"/>
          <w:szCs w:val="24"/>
        </w:rPr>
        <w:t xml:space="preserve">6  </w:t>
      </w:r>
      <w:r w:rsidR="00045411" w:rsidRPr="009F19A8">
        <w:rPr>
          <w:rFonts w:ascii="Times New Roman" w:hAnsi="Times New Roman"/>
          <w:sz w:val="24"/>
          <w:szCs w:val="24"/>
        </w:rPr>
        <w:t>педагогических работников.</w:t>
      </w:r>
    </w:p>
    <w:p w:rsidR="00045411" w:rsidRPr="009F19A8" w:rsidRDefault="00045411" w:rsidP="009F19A8">
      <w:pPr>
        <w:pStyle w:val="af4"/>
        <w:rPr>
          <w:rFonts w:ascii="Times New Roman" w:eastAsiaTheme="minorHAnsi" w:hAnsi="Times New Roman"/>
          <w:sz w:val="24"/>
          <w:szCs w:val="24"/>
        </w:rPr>
      </w:pPr>
      <w:r w:rsidRPr="009F19A8">
        <w:rPr>
          <w:rFonts w:ascii="Times New Roman" w:eastAsiaTheme="minorHAnsi" w:hAnsi="Times New Roman"/>
          <w:sz w:val="24"/>
          <w:szCs w:val="24"/>
        </w:rPr>
        <w:t>Правительственными наградами и грамотами отмечено 3 педагога:</w:t>
      </w:r>
    </w:p>
    <w:p w:rsidR="00045411" w:rsidRPr="009F19A8" w:rsidRDefault="00045411" w:rsidP="009F19A8">
      <w:pPr>
        <w:pStyle w:val="af4"/>
        <w:rPr>
          <w:rFonts w:ascii="Times New Roman" w:eastAsiaTheme="minorHAnsi" w:hAnsi="Times New Roman"/>
          <w:sz w:val="24"/>
          <w:szCs w:val="24"/>
        </w:rPr>
      </w:pPr>
      <w:r w:rsidRPr="009F19A8">
        <w:rPr>
          <w:rFonts w:ascii="Times New Roman" w:eastAsiaTheme="minorHAnsi" w:hAnsi="Times New Roman"/>
          <w:sz w:val="24"/>
          <w:szCs w:val="24"/>
        </w:rPr>
        <w:t>Министерства образования и науки РФ – 1 чел., Министерства образования</w:t>
      </w:r>
    </w:p>
    <w:p w:rsidR="00045411" w:rsidRPr="009F19A8" w:rsidRDefault="00045411" w:rsidP="009F19A8">
      <w:pPr>
        <w:pStyle w:val="af4"/>
        <w:rPr>
          <w:rFonts w:ascii="Times New Roman" w:eastAsiaTheme="minorHAnsi" w:hAnsi="Times New Roman"/>
          <w:sz w:val="24"/>
          <w:szCs w:val="24"/>
        </w:rPr>
      </w:pPr>
      <w:r w:rsidRPr="009F19A8">
        <w:rPr>
          <w:rFonts w:ascii="Times New Roman" w:eastAsiaTheme="minorHAnsi" w:hAnsi="Times New Roman"/>
          <w:sz w:val="24"/>
          <w:szCs w:val="24"/>
        </w:rPr>
        <w:t>Оренбургской области – 2 чел.</w:t>
      </w:r>
    </w:p>
    <w:p w:rsidR="00424508" w:rsidRPr="009F19A8" w:rsidRDefault="00424508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 xml:space="preserve">     Методическое  обеспечение, представляющее собой оснащение деятельности педагогических  работников  необходимой информацией и достаточным количеством научно-методических средств ее осуществления, </w:t>
      </w:r>
      <w:r w:rsidRPr="009F19A8">
        <w:rPr>
          <w:rFonts w:ascii="Times New Roman" w:hAnsi="Times New Roman"/>
          <w:iCs/>
          <w:sz w:val="24"/>
          <w:szCs w:val="24"/>
        </w:rPr>
        <w:t>используется как один из механизмов повышения качества</w:t>
      </w:r>
      <w:r w:rsidRPr="009F19A8">
        <w:rPr>
          <w:rFonts w:ascii="Times New Roman" w:hAnsi="Times New Roman"/>
          <w:sz w:val="24"/>
          <w:szCs w:val="24"/>
        </w:rPr>
        <w:t>.</w:t>
      </w:r>
    </w:p>
    <w:p w:rsidR="00424508" w:rsidRPr="009F19A8" w:rsidRDefault="00424508" w:rsidP="009F19A8">
      <w:pPr>
        <w:pStyle w:val="af4"/>
        <w:rPr>
          <w:rFonts w:ascii="Times New Roman" w:hAnsi="Times New Roman"/>
          <w:color w:val="4F81BD" w:themeColor="accent1"/>
          <w:sz w:val="24"/>
          <w:szCs w:val="24"/>
        </w:rPr>
      </w:pPr>
      <w:r w:rsidRPr="009F19A8">
        <w:rPr>
          <w:rFonts w:ascii="Times New Roman" w:hAnsi="Times New Roman"/>
          <w:color w:val="000000" w:themeColor="text1"/>
          <w:sz w:val="24"/>
          <w:szCs w:val="24"/>
        </w:rPr>
        <w:t xml:space="preserve">   Цель методической деятельности ЦДЮТур и</w:t>
      </w:r>
      <w:proofErr w:type="gramStart"/>
      <w:r w:rsidRPr="009F19A8">
        <w:rPr>
          <w:rFonts w:ascii="Times New Roman" w:hAnsi="Times New Roman"/>
          <w:color w:val="000000" w:themeColor="text1"/>
          <w:sz w:val="24"/>
          <w:szCs w:val="24"/>
        </w:rPr>
        <w:t xml:space="preserve"> Э</w:t>
      </w:r>
      <w:proofErr w:type="gramEnd"/>
      <w:r w:rsidRPr="009F19A8">
        <w:rPr>
          <w:rFonts w:ascii="Times New Roman" w:hAnsi="Times New Roman"/>
          <w:color w:val="000000" w:themeColor="text1"/>
          <w:sz w:val="24"/>
          <w:szCs w:val="24"/>
        </w:rPr>
        <w:t xml:space="preserve"> - развитие творческого потенциала педагога, совершенствование его профессионализма</w:t>
      </w:r>
      <w:r w:rsidRPr="009F19A8">
        <w:rPr>
          <w:rFonts w:ascii="Times New Roman" w:hAnsi="Times New Roman"/>
          <w:color w:val="4F81BD" w:themeColor="accent1"/>
          <w:sz w:val="24"/>
          <w:szCs w:val="24"/>
        </w:rPr>
        <w:t xml:space="preserve">. </w:t>
      </w:r>
    </w:p>
    <w:p w:rsidR="00424508" w:rsidRPr="009F19A8" w:rsidRDefault="00424508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 xml:space="preserve">    Методическое обеспечение, как процесс и результат оснащения педагогической деятельности,  представляет собой комплекс информационно-методической и консультативно-методической помощи.</w:t>
      </w:r>
    </w:p>
    <w:p w:rsidR="00424508" w:rsidRPr="009F19A8" w:rsidRDefault="00424508" w:rsidP="009F19A8">
      <w:pPr>
        <w:pStyle w:val="af4"/>
        <w:rPr>
          <w:rFonts w:ascii="Times New Roman" w:eastAsiaTheme="minorHAnsi" w:hAnsi="Times New Roman"/>
          <w:sz w:val="24"/>
          <w:szCs w:val="24"/>
        </w:rPr>
      </w:pPr>
      <w:r w:rsidRPr="009F19A8">
        <w:rPr>
          <w:rFonts w:ascii="Times New Roman" w:hAnsi="Times New Roman"/>
          <w:iCs/>
          <w:sz w:val="24"/>
          <w:szCs w:val="24"/>
        </w:rPr>
        <w:lastRenderedPageBreak/>
        <w:t xml:space="preserve">    Информационно-методическая помощь состоит в предоставлении педагогическим работникам</w:t>
      </w:r>
      <w:r w:rsidRPr="009F19A8">
        <w:rPr>
          <w:rFonts w:ascii="Times New Roman" w:hAnsi="Times New Roman"/>
          <w:sz w:val="24"/>
          <w:szCs w:val="24"/>
        </w:rPr>
        <w:t xml:space="preserve"> учреждения необходимой </w:t>
      </w:r>
      <w:r w:rsidRPr="009F19A8">
        <w:rPr>
          <w:rFonts w:ascii="Times New Roman" w:hAnsi="Times New Roman"/>
          <w:iCs/>
          <w:sz w:val="24"/>
          <w:szCs w:val="24"/>
        </w:rPr>
        <w:t>информации по основным направлениям</w:t>
      </w:r>
      <w:r w:rsidRPr="009F19A8">
        <w:rPr>
          <w:rFonts w:ascii="Times New Roman" w:hAnsi="Times New Roman"/>
          <w:sz w:val="24"/>
          <w:szCs w:val="24"/>
        </w:rPr>
        <w:t xml:space="preserve"> развития дополнительного образования, общеобразовательным программам, новым педагогическим технологиям, учебно-методической литературе по проблемам обучения и воспитания.</w:t>
      </w:r>
    </w:p>
    <w:p w:rsidR="00424508" w:rsidRDefault="002706B0" w:rsidP="009F19A8">
      <w:pPr>
        <w:pStyle w:val="af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="00424508" w:rsidRPr="009F19A8">
        <w:rPr>
          <w:rFonts w:ascii="Times New Roman" w:hAnsi="Times New Roman"/>
          <w:bCs/>
          <w:color w:val="000000"/>
          <w:sz w:val="24"/>
          <w:szCs w:val="24"/>
        </w:rPr>
        <w:t>МАУДО «ЦДЮТур и</w:t>
      </w:r>
      <w:proofErr w:type="gramStart"/>
      <w:r w:rsidR="00424508" w:rsidRPr="009F19A8">
        <w:rPr>
          <w:rFonts w:ascii="Times New Roman" w:hAnsi="Times New Roman"/>
          <w:bCs/>
          <w:color w:val="000000"/>
          <w:sz w:val="24"/>
          <w:szCs w:val="24"/>
        </w:rPr>
        <w:t xml:space="preserve">  Э</w:t>
      </w:r>
      <w:proofErr w:type="gramEnd"/>
      <w:r w:rsidR="00424508" w:rsidRPr="009F19A8">
        <w:rPr>
          <w:rFonts w:ascii="Times New Roman" w:hAnsi="Times New Roman"/>
          <w:bCs/>
          <w:color w:val="000000"/>
          <w:sz w:val="24"/>
          <w:szCs w:val="24"/>
        </w:rPr>
        <w:t xml:space="preserve"> г. Орска» - открытая педагогическая система, тесно взаимодействующая со всеми типами образовательных учреждений города, с общественными организациями и учреждениями, семьями обучающихся.</w:t>
      </w:r>
    </w:p>
    <w:p w:rsidR="00E43E16" w:rsidRPr="00932078" w:rsidRDefault="00E43E16" w:rsidP="00E43E16">
      <w:pPr>
        <w:pStyle w:val="af4"/>
      </w:pPr>
      <w:r w:rsidRPr="00932078">
        <w:t>Взаимодействие с социальными партнерами</w:t>
      </w:r>
    </w:p>
    <w:p w:rsidR="00E43E16" w:rsidRPr="00932078" w:rsidRDefault="00E43E16" w:rsidP="00E43E16">
      <w:pPr>
        <w:pStyle w:val="af4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2741"/>
        <w:gridCol w:w="6683"/>
      </w:tblGrid>
      <w:tr w:rsidR="00E43E16" w:rsidRPr="00E43E16" w:rsidTr="004D498A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 xml:space="preserve">Учреждение, </w:t>
            </w:r>
          </w:p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</w:tr>
      <w:tr w:rsidR="00E43E16" w:rsidRPr="00E43E16" w:rsidTr="004D498A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 xml:space="preserve"> ООДЮМЦ</w:t>
            </w: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Информационно-методическое обеспечение деятельности;</w:t>
            </w:r>
          </w:p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Программное обеспечение.</w:t>
            </w:r>
          </w:p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Областные  лагеря  по пешеходному и водному туризму и ориентированию.</w:t>
            </w:r>
          </w:p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Областные соревнования по туризму и спортивному ориентированию.</w:t>
            </w:r>
          </w:p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Краеведческие олимпиады, конференции, викторины, конкурсы исследовательских работ.</w:t>
            </w:r>
          </w:p>
        </w:tc>
      </w:tr>
      <w:tr w:rsidR="00E43E16" w:rsidRPr="00E43E16" w:rsidTr="004D498A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НМЦ</w:t>
            </w: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Рецензирование программ.</w:t>
            </w:r>
          </w:p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Курсы повышения квалификации.</w:t>
            </w:r>
          </w:p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Курсовая подготовка</w:t>
            </w:r>
          </w:p>
        </w:tc>
      </w:tr>
      <w:tr w:rsidR="00E43E16" w:rsidRPr="00E43E16" w:rsidTr="004D498A">
        <w:trPr>
          <w:trHeight w:val="1316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Городской информационно-методический центр (Дворец пионеров)</w:t>
            </w: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proofErr w:type="gramStart"/>
            <w:r w:rsidRPr="00E43E1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43E16">
              <w:rPr>
                <w:rFonts w:ascii="Times New Roman" w:hAnsi="Times New Roman"/>
                <w:sz w:val="24"/>
                <w:szCs w:val="24"/>
              </w:rPr>
              <w:t xml:space="preserve"> методическая помощь;</w:t>
            </w:r>
          </w:p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Методические семинары, конференции, конкурсы и т.д.;</w:t>
            </w:r>
          </w:p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Консультации;</w:t>
            </w:r>
          </w:p>
        </w:tc>
      </w:tr>
      <w:tr w:rsidR="00E43E16" w:rsidRPr="00E43E16" w:rsidTr="004D498A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Образовательные учреждения города</w:t>
            </w: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Семинары, семинары-практикумы, мастер - классы, круглые столы и т.д.;</w:t>
            </w:r>
          </w:p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Совместная интегрированная деятельность (классные часы, мероприятия и др.).</w:t>
            </w:r>
          </w:p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Туристско-краеведческие, спортивно-оздоровительные, гражданско-патриотические, природоохранные мероприятия.</w:t>
            </w:r>
          </w:p>
        </w:tc>
      </w:tr>
      <w:tr w:rsidR="00E43E16" w:rsidRPr="00E43E16" w:rsidTr="004D498A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 xml:space="preserve">Дошкольные  </w:t>
            </w:r>
          </w:p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</w:p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Туристско-краеведческие мероприятия для дошкольников.</w:t>
            </w:r>
          </w:p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Мероприятия в рамках интеграции</w:t>
            </w:r>
            <w:r w:rsidRPr="00E43E16">
              <w:rPr>
                <w:rFonts w:ascii="Times New Roman" w:hAnsi="Times New Roman"/>
                <w:bCs/>
                <w:sz w:val="24"/>
                <w:szCs w:val="24"/>
              </w:rPr>
              <w:t xml:space="preserve"> МАУДО ЦДЮТур и</w:t>
            </w:r>
            <w:proofErr w:type="gramStart"/>
            <w:r w:rsidRPr="00E43E16">
              <w:rPr>
                <w:rFonts w:ascii="Times New Roman" w:hAnsi="Times New Roman"/>
                <w:bCs/>
                <w:sz w:val="24"/>
                <w:szCs w:val="24"/>
              </w:rPr>
              <w:t xml:space="preserve"> Э</w:t>
            </w:r>
            <w:proofErr w:type="gramEnd"/>
            <w:r w:rsidRPr="00E43E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43E16">
              <w:rPr>
                <w:rFonts w:ascii="Times New Roman" w:hAnsi="Times New Roman"/>
                <w:sz w:val="24"/>
                <w:szCs w:val="24"/>
              </w:rPr>
              <w:t xml:space="preserve">и ДОУ. </w:t>
            </w:r>
          </w:p>
        </w:tc>
      </w:tr>
      <w:tr w:rsidR="00E43E16" w:rsidRPr="00E43E16" w:rsidTr="004D498A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 xml:space="preserve">Социальные отделы  предприятий  </w:t>
            </w: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Сотрудничество и финансовая поддержка при проведении, участии в соревнованиях и мероприятиях различного уровня.</w:t>
            </w:r>
          </w:p>
        </w:tc>
      </w:tr>
      <w:tr w:rsidR="00E43E16" w:rsidRPr="00E43E16" w:rsidTr="004D498A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Комитет по  делам молодежи  и молодежной политике г. Орска</w:t>
            </w: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Реализация совместного плана (городские фестивали, конкурсы, социальные проекты на базе Центра)</w:t>
            </w:r>
          </w:p>
        </w:tc>
      </w:tr>
      <w:tr w:rsidR="00E43E16" w:rsidRPr="00E43E16" w:rsidTr="004D498A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Городской  отдел туризма и спорта.</w:t>
            </w: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Сотрудничество и финансовая поддержка при проведении, участии в краевых, городских мероприятиях.</w:t>
            </w:r>
          </w:p>
        </w:tc>
      </w:tr>
      <w:tr w:rsidR="00E43E16" w:rsidRPr="00E43E16" w:rsidTr="004D498A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 xml:space="preserve">МЧС, ПЧ </w:t>
            </w: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Регистрация участников многодневных походов;</w:t>
            </w:r>
          </w:p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Совместное проведение мероприятий по безопасности;</w:t>
            </w:r>
          </w:p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Информационная поддержка;</w:t>
            </w:r>
          </w:p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Экскурсии в ПЧ 23;</w:t>
            </w:r>
          </w:p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Контроль по ТП и ПБ в учреждении.</w:t>
            </w:r>
          </w:p>
        </w:tc>
      </w:tr>
      <w:tr w:rsidR="00E43E16" w:rsidRPr="00E43E16" w:rsidTr="004D498A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Городской совет ветеранов</w:t>
            </w: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Встречи с участниками ВОВ и ветеранами в ЦДЮТур и</w:t>
            </w:r>
            <w:proofErr w:type="gramStart"/>
            <w:r w:rsidRPr="00E43E16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E43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Проведение совместных мероприятий в школьных музеях.</w:t>
            </w:r>
          </w:p>
        </w:tc>
      </w:tr>
      <w:tr w:rsidR="00E43E16" w:rsidRPr="00E43E16" w:rsidTr="004D498A">
        <w:trPr>
          <w:trHeight w:val="68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Информационная поддержка.</w:t>
            </w:r>
          </w:p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Совместное проведение краеведческих мероприятий;</w:t>
            </w:r>
          </w:p>
        </w:tc>
      </w:tr>
      <w:tr w:rsidR="00E43E16" w:rsidRPr="00E43E16" w:rsidTr="004D498A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Музей им. Т.Г. Шевченко</w:t>
            </w: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 xml:space="preserve">Информационная </w:t>
            </w:r>
            <w:proofErr w:type="spellStart"/>
            <w:r w:rsidRPr="00E43E16">
              <w:rPr>
                <w:rFonts w:ascii="Times New Roman" w:hAnsi="Times New Roman"/>
                <w:sz w:val="24"/>
                <w:szCs w:val="24"/>
              </w:rPr>
              <w:t>поддержка</w:t>
            </w:r>
            <w:proofErr w:type="gramStart"/>
            <w:r w:rsidRPr="00E43E16">
              <w:rPr>
                <w:rFonts w:ascii="Times New Roman" w:hAnsi="Times New Roman"/>
                <w:sz w:val="24"/>
                <w:szCs w:val="24"/>
              </w:rPr>
              <w:t>;У</w:t>
            </w:r>
            <w:proofErr w:type="gramEnd"/>
            <w:r w:rsidRPr="00E43E16">
              <w:rPr>
                <w:rFonts w:ascii="Times New Roman" w:hAnsi="Times New Roman"/>
                <w:sz w:val="24"/>
                <w:szCs w:val="24"/>
              </w:rPr>
              <w:t>частие</w:t>
            </w:r>
            <w:proofErr w:type="spellEnd"/>
            <w:r w:rsidRPr="00E43E16">
              <w:rPr>
                <w:rFonts w:ascii="Times New Roman" w:hAnsi="Times New Roman"/>
                <w:sz w:val="24"/>
                <w:szCs w:val="24"/>
              </w:rPr>
              <w:t xml:space="preserve"> сотрудников в совместных мероприятиях</w:t>
            </w:r>
          </w:p>
        </w:tc>
      </w:tr>
      <w:tr w:rsidR="00E43E16" w:rsidRPr="00E43E16" w:rsidTr="004D498A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Библиотека им. Т.Г. Шевченко</w:t>
            </w: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Информационная поддержка.</w:t>
            </w:r>
          </w:p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Совместное проведение краеведческих мероприятий</w:t>
            </w:r>
          </w:p>
        </w:tc>
      </w:tr>
      <w:tr w:rsidR="00E43E16" w:rsidRPr="00E43E16" w:rsidTr="004D498A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Городской архив</w:t>
            </w: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Информационная поддержка;</w:t>
            </w:r>
          </w:p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Участие сотрудников в массовых мероприятиях.</w:t>
            </w:r>
          </w:p>
        </w:tc>
      </w:tr>
      <w:tr w:rsidR="00E43E16" w:rsidRPr="00E43E16" w:rsidTr="004D498A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 xml:space="preserve">СМИ </w:t>
            </w: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6" w:rsidRPr="00E43E16" w:rsidRDefault="00E43E16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43E16">
              <w:rPr>
                <w:rFonts w:ascii="Times New Roman" w:hAnsi="Times New Roman"/>
                <w:sz w:val="24"/>
                <w:szCs w:val="24"/>
              </w:rPr>
              <w:t>Встречи, беседы, интервьюирование, реклама, заметки.</w:t>
            </w:r>
          </w:p>
        </w:tc>
      </w:tr>
    </w:tbl>
    <w:p w:rsidR="00E43E16" w:rsidRDefault="00E43E16" w:rsidP="00E43E16">
      <w:pPr>
        <w:pStyle w:val="af4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43E16" w:rsidRDefault="00BA2955" w:rsidP="00E43E16">
      <w:pPr>
        <w:pStyle w:val="af4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2. </w:t>
      </w:r>
      <w:r w:rsidR="00E43E16">
        <w:rPr>
          <w:rFonts w:ascii="Times New Roman" w:eastAsiaTheme="minorHAnsi" w:hAnsi="Times New Roman"/>
          <w:b/>
          <w:sz w:val="24"/>
          <w:szCs w:val="24"/>
          <w:lang w:eastAsia="en-US"/>
        </w:rPr>
        <w:t>Пояснительная записка</w:t>
      </w:r>
    </w:p>
    <w:p w:rsidR="00E43E16" w:rsidRDefault="00E43E16" w:rsidP="00E43E16">
      <w:pPr>
        <w:pStyle w:val="af4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63884" w:rsidRPr="009F19A8" w:rsidRDefault="00263884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bCs/>
          <w:sz w:val="24"/>
          <w:szCs w:val="24"/>
        </w:rPr>
        <w:t xml:space="preserve">       В соответствии с </w:t>
      </w:r>
      <w:r w:rsidRPr="009F19A8">
        <w:rPr>
          <w:rFonts w:ascii="Times New Roman" w:hAnsi="Times New Roman"/>
          <w:sz w:val="24"/>
          <w:szCs w:val="24"/>
        </w:rPr>
        <w:t>Федеральным законом № 273 «Об образовании в Российской</w:t>
      </w:r>
      <w:r w:rsidR="00CA437D" w:rsidRPr="009F19A8">
        <w:rPr>
          <w:rFonts w:ascii="Times New Roman" w:hAnsi="Times New Roman"/>
          <w:sz w:val="24"/>
          <w:szCs w:val="24"/>
        </w:rPr>
        <w:t xml:space="preserve"> </w:t>
      </w:r>
      <w:r w:rsidRPr="009F19A8">
        <w:rPr>
          <w:rFonts w:ascii="Times New Roman" w:hAnsi="Times New Roman"/>
          <w:sz w:val="24"/>
          <w:szCs w:val="24"/>
        </w:rPr>
        <w:t xml:space="preserve">Федерации» </w:t>
      </w:r>
      <w:r w:rsidRPr="009F19A8">
        <w:rPr>
          <w:rFonts w:ascii="Times New Roman" w:hAnsi="Times New Roman"/>
          <w:bCs/>
          <w:sz w:val="24"/>
          <w:szCs w:val="24"/>
        </w:rPr>
        <w:t>нормативным ориентиром в образовательном процессе организаций</w:t>
      </w:r>
      <w:r w:rsidR="00CA437D" w:rsidRPr="009F19A8">
        <w:rPr>
          <w:rFonts w:ascii="Times New Roman" w:hAnsi="Times New Roman"/>
          <w:bCs/>
          <w:sz w:val="24"/>
          <w:szCs w:val="24"/>
        </w:rPr>
        <w:t xml:space="preserve"> </w:t>
      </w:r>
      <w:r w:rsidRPr="009F19A8">
        <w:rPr>
          <w:rFonts w:ascii="Times New Roman" w:hAnsi="Times New Roman"/>
          <w:bCs/>
          <w:sz w:val="24"/>
          <w:szCs w:val="24"/>
        </w:rPr>
        <w:t xml:space="preserve">дополнительного образования следует считать направленность </w:t>
      </w:r>
      <w:proofErr w:type="gramStart"/>
      <w:r w:rsidRPr="009F19A8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9F19A8">
        <w:rPr>
          <w:rFonts w:ascii="Times New Roman" w:hAnsi="Times New Roman"/>
          <w:bCs/>
          <w:sz w:val="24"/>
          <w:szCs w:val="24"/>
        </w:rPr>
        <w:t>:</w:t>
      </w:r>
    </w:p>
    <w:p w:rsidR="00263884" w:rsidRPr="009F19A8" w:rsidRDefault="00263884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- формирование и развитие творческих способностей детей;</w:t>
      </w:r>
    </w:p>
    <w:p w:rsidR="00263884" w:rsidRPr="009F19A8" w:rsidRDefault="00263884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- удовлетворение их индивидуальных потребностей в интеллектуальном,</w:t>
      </w:r>
      <w:r w:rsidR="00CA437D" w:rsidRPr="009F19A8">
        <w:rPr>
          <w:rFonts w:ascii="Times New Roman" w:hAnsi="Times New Roman"/>
          <w:sz w:val="24"/>
          <w:szCs w:val="24"/>
        </w:rPr>
        <w:t xml:space="preserve"> </w:t>
      </w:r>
      <w:r w:rsidRPr="009F19A8">
        <w:rPr>
          <w:rFonts w:ascii="Times New Roman" w:hAnsi="Times New Roman"/>
          <w:sz w:val="24"/>
          <w:szCs w:val="24"/>
        </w:rPr>
        <w:t>нравственном и физическом и (или) профессиональном совершенствовании;</w:t>
      </w:r>
    </w:p>
    <w:p w:rsidR="00263884" w:rsidRPr="009F19A8" w:rsidRDefault="00263884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- формирование культуры здорового и безопасного образа жизни, укрепление</w:t>
      </w:r>
      <w:r w:rsidR="00CA437D" w:rsidRPr="009F19A8">
        <w:rPr>
          <w:rFonts w:ascii="Times New Roman" w:hAnsi="Times New Roman"/>
          <w:sz w:val="24"/>
          <w:szCs w:val="24"/>
        </w:rPr>
        <w:t xml:space="preserve"> </w:t>
      </w:r>
      <w:r w:rsidRPr="009F19A8">
        <w:rPr>
          <w:rFonts w:ascii="Times New Roman" w:hAnsi="Times New Roman"/>
          <w:sz w:val="24"/>
          <w:szCs w:val="24"/>
        </w:rPr>
        <w:t>здоровья;</w:t>
      </w:r>
    </w:p>
    <w:p w:rsidR="00263884" w:rsidRPr="009F19A8" w:rsidRDefault="00263884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- организацию их свободного времени.</w:t>
      </w:r>
    </w:p>
    <w:p w:rsidR="00263884" w:rsidRPr="009F19A8" w:rsidRDefault="00263884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Исходя из вышеизложенного, основой обр</w:t>
      </w:r>
      <w:r w:rsidR="00CA437D" w:rsidRPr="009F19A8">
        <w:rPr>
          <w:rFonts w:ascii="Times New Roman" w:hAnsi="Times New Roman"/>
          <w:sz w:val="24"/>
          <w:szCs w:val="24"/>
        </w:rPr>
        <w:t>азовательной деятельности Центра туризма</w:t>
      </w:r>
      <w:r w:rsidRPr="009F19A8">
        <w:rPr>
          <w:rFonts w:ascii="Times New Roman" w:hAnsi="Times New Roman"/>
          <w:sz w:val="24"/>
          <w:szCs w:val="24"/>
        </w:rPr>
        <w:t xml:space="preserve"> становится </w:t>
      </w:r>
      <w:r w:rsidRPr="009F19A8">
        <w:rPr>
          <w:rFonts w:ascii="Times New Roman" w:hAnsi="Times New Roman"/>
          <w:bCs/>
          <w:sz w:val="24"/>
          <w:szCs w:val="24"/>
        </w:rPr>
        <w:t>системно-деятельностный подход</w:t>
      </w:r>
      <w:r w:rsidRPr="009F19A8">
        <w:rPr>
          <w:rFonts w:ascii="Times New Roman" w:hAnsi="Times New Roman"/>
          <w:sz w:val="24"/>
          <w:szCs w:val="24"/>
        </w:rPr>
        <w:t>, который обеспечивает:</w:t>
      </w:r>
    </w:p>
    <w:p w:rsidR="00263884" w:rsidRPr="009F19A8" w:rsidRDefault="00263884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- формирование готовности к саморазвитию и непрерывному образованию;</w:t>
      </w:r>
    </w:p>
    <w:p w:rsidR="00263884" w:rsidRPr="009F19A8" w:rsidRDefault="00263884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- проектирование и конструир</w:t>
      </w:r>
      <w:r w:rsidR="00CA437D" w:rsidRPr="009F19A8">
        <w:rPr>
          <w:rFonts w:ascii="Times New Roman" w:hAnsi="Times New Roman"/>
          <w:sz w:val="24"/>
          <w:szCs w:val="24"/>
        </w:rPr>
        <w:t xml:space="preserve">ование туристско-краеведческой деятельности </w:t>
      </w:r>
      <w:r w:rsidRPr="009F19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19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F19A8">
        <w:rPr>
          <w:rFonts w:ascii="Times New Roman" w:hAnsi="Times New Roman"/>
          <w:sz w:val="24"/>
          <w:szCs w:val="24"/>
        </w:rPr>
        <w:t xml:space="preserve"> в</w:t>
      </w:r>
    </w:p>
    <w:p w:rsidR="00263884" w:rsidRPr="009F19A8" w:rsidRDefault="00263884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системе образования;</w:t>
      </w:r>
    </w:p>
    <w:p w:rsidR="00263884" w:rsidRPr="009F19A8" w:rsidRDefault="00263884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 xml:space="preserve">- активную учебно-познавательную деятельность </w:t>
      </w:r>
      <w:proofErr w:type="gramStart"/>
      <w:r w:rsidRPr="009F19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F19A8">
        <w:rPr>
          <w:rFonts w:ascii="Times New Roman" w:hAnsi="Times New Roman"/>
          <w:sz w:val="24"/>
          <w:szCs w:val="24"/>
        </w:rPr>
        <w:t>;</w:t>
      </w:r>
    </w:p>
    <w:p w:rsidR="00263884" w:rsidRPr="009F19A8" w:rsidRDefault="00263884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 xml:space="preserve">- построение образовательного процесса с учётом </w:t>
      </w:r>
      <w:proofErr w:type="gramStart"/>
      <w:r w:rsidRPr="009F19A8">
        <w:rPr>
          <w:rFonts w:ascii="Times New Roman" w:hAnsi="Times New Roman"/>
          <w:sz w:val="24"/>
          <w:szCs w:val="24"/>
        </w:rPr>
        <w:t>индивидуальных</w:t>
      </w:r>
      <w:proofErr w:type="gramEnd"/>
      <w:r w:rsidRPr="009F19A8">
        <w:rPr>
          <w:rFonts w:ascii="Times New Roman" w:hAnsi="Times New Roman"/>
          <w:sz w:val="24"/>
          <w:szCs w:val="24"/>
        </w:rPr>
        <w:t xml:space="preserve"> возрастных,</w:t>
      </w:r>
    </w:p>
    <w:p w:rsidR="00263884" w:rsidRPr="009F19A8" w:rsidRDefault="00263884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психологических и физиологических особенностей обучающихся.</w:t>
      </w:r>
    </w:p>
    <w:p w:rsidR="002F6288" w:rsidRPr="009F19A8" w:rsidRDefault="002706B0" w:rsidP="009F19A8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F6288" w:rsidRPr="009F19A8">
        <w:rPr>
          <w:rFonts w:ascii="Times New Roman" w:hAnsi="Times New Roman"/>
          <w:sz w:val="24"/>
          <w:szCs w:val="24"/>
        </w:rPr>
        <w:t>Настоящая программа разработана на основе анализа  деятельности Центра, изучения социального заказа учредителя,   пожеланий обучающихся Центра и их родителей, скоординированных планов общеобразовательных школ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2F6288" w:rsidRPr="009F19A8">
        <w:rPr>
          <w:rFonts w:ascii="Times New Roman" w:hAnsi="Times New Roman"/>
          <w:sz w:val="24"/>
          <w:szCs w:val="24"/>
        </w:rPr>
        <w:t xml:space="preserve"> и администрации Советского </w:t>
      </w:r>
      <w:r>
        <w:rPr>
          <w:rFonts w:ascii="Times New Roman" w:hAnsi="Times New Roman"/>
          <w:sz w:val="24"/>
          <w:szCs w:val="24"/>
        </w:rPr>
        <w:t xml:space="preserve"> </w:t>
      </w:r>
      <w:r w:rsidR="002F6288" w:rsidRPr="009F19A8">
        <w:rPr>
          <w:rFonts w:ascii="Times New Roman" w:hAnsi="Times New Roman"/>
          <w:sz w:val="24"/>
          <w:szCs w:val="24"/>
        </w:rPr>
        <w:t>района г. Орска.</w:t>
      </w:r>
    </w:p>
    <w:p w:rsidR="002F6288" w:rsidRPr="009F19A8" w:rsidRDefault="002706B0" w:rsidP="009F19A8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F6288" w:rsidRPr="009F19A8">
        <w:rPr>
          <w:rFonts w:ascii="Times New Roman" w:hAnsi="Times New Roman"/>
          <w:sz w:val="24"/>
          <w:szCs w:val="24"/>
        </w:rPr>
        <w:t xml:space="preserve">Разработанная педагогическим коллективом </w:t>
      </w:r>
      <w:r>
        <w:rPr>
          <w:rFonts w:ascii="Times New Roman" w:hAnsi="Times New Roman"/>
          <w:sz w:val="24"/>
          <w:szCs w:val="24"/>
        </w:rPr>
        <w:t xml:space="preserve">образовательная </w:t>
      </w:r>
      <w:r w:rsidR="002F6288" w:rsidRPr="009F19A8">
        <w:rPr>
          <w:rFonts w:ascii="Times New Roman" w:hAnsi="Times New Roman"/>
          <w:sz w:val="24"/>
          <w:szCs w:val="24"/>
        </w:rPr>
        <w:t>программа учреждения позволяет  подойти к планированию будущего как к  целостной системе действий с четко определенными результатами. Ее основное назначение – быть средством интеграции усилий людей, действующих в интересах развития той системы, в которую они включены. Программа деятельности проектирует целостную систему действий, учитывающую конъюнктуру на услуги дополнительного образования, запросы детей и родителей.</w:t>
      </w:r>
    </w:p>
    <w:p w:rsidR="002F6288" w:rsidRDefault="002F6288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b/>
          <w:i/>
          <w:sz w:val="24"/>
          <w:szCs w:val="24"/>
        </w:rPr>
        <w:t>Целью программы</w:t>
      </w:r>
      <w:r w:rsidRPr="009F19A8">
        <w:rPr>
          <w:rFonts w:ascii="Times New Roman" w:hAnsi="Times New Roman"/>
          <w:sz w:val="24"/>
          <w:szCs w:val="24"/>
        </w:rPr>
        <w:t xml:space="preserve"> является координация работы всех</w:t>
      </w:r>
      <w:r w:rsidR="00E15406">
        <w:rPr>
          <w:rFonts w:ascii="Times New Roman" w:hAnsi="Times New Roman"/>
          <w:sz w:val="24"/>
          <w:szCs w:val="24"/>
        </w:rPr>
        <w:t xml:space="preserve"> участников образовательного процесса</w:t>
      </w:r>
      <w:r w:rsidRPr="009F19A8">
        <w:rPr>
          <w:rFonts w:ascii="Times New Roman" w:hAnsi="Times New Roman"/>
          <w:sz w:val="24"/>
          <w:szCs w:val="24"/>
        </w:rPr>
        <w:t>, управление механизмами реализации программы, направленными на создание к</w:t>
      </w:r>
      <w:r w:rsidR="00DB32CC" w:rsidRPr="009F19A8">
        <w:rPr>
          <w:rFonts w:ascii="Times New Roman" w:hAnsi="Times New Roman"/>
          <w:sz w:val="24"/>
          <w:szCs w:val="24"/>
        </w:rPr>
        <w:t xml:space="preserve">омфортных условий для </w:t>
      </w:r>
      <w:r w:rsidRPr="009F19A8">
        <w:rPr>
          <w:rFonts w:ascii="Times New Roman" w:hAnsi="Times New Roman"/>
          <w:sz w:val="24"/>
          <w:szCs w:val="24"/>
        </w:rPr>
        <w:t xml:space="preserve"> образования и социализации подрастающего поколения  с определенной гражданской позицией и миропониманием,  избирательным отношением  к постоянно изменяющемуся миру с его этнокультурным наследием.</w:t>
      </w:r>
    </w:p>
    <w:p w:rsidR="002706B0" w:rsidRPr="009F19A8" w:rsidRDefault="002706B0" w:rsidP="009F19A8">
      <w:pPr>
        <w:pStyle w:val="af4"/>
        <w:rPr>
          <w:rFonts w:ascii="Times New Roman" w:hAnsi="Times New Roman"/>
          <w:sz w:val="24"/>
          <w:szCs w:val="24"/>
        </w:rPr>
      </w:pPr>
    </w:p>
    <w:p w:rsidR="002F6288" w:rsidRPr="009F19A8" w:rsidRDefault="002F6288" w:rsidP="009F19A8">
      <w:pPr>
        <w:pStyle w:val="af4"/>
        <w:rPr>
          <w:rFonts w:ascii="Times New Roman" w:hAnsi="Times New Roman"/>
          <w:b/>
          <w:i/>
          <w:sz w:val="24"/>
          <w:szCs w:val="24"/>
        </w:rPr>
      </w:pPr>
      <w:r w:rsidRPr="009F19A8">
        <w:rPr>
          <w:rFonts w:ascii="Times New Roman" w:hAnsi="Times New Roman"/>
          <w:b/>
          <w:i/>
          <w:sz w:val="24"/>
          <w:szCs w:val="24"/>
        </w:rPr>
        <w:t>Задачи программы:</w:t>
      </w:r>
    </w:p>
    <w:p w:rsidR="004C2EE5" w:rsidRPr="009F19A8" w:rsidRDefault="002F6288" w:rsidP="00883B60">
      <w:pPr>
        <w:pStyle w:val="af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создание благоприятных условий для раскрытия творческих возможностей и способностей</w:t>
      </w:r>
      <w:r w:rsidR="00DB32CC" w:rsidRPr="009F19A8">
        <w:rPr>
          <w:rFonts w:ascii="Times New Roman" w:hAnsi="Times New Roman"/>
          <w:sz w:val="24"/>
          <w:szCs w:val="24"/>
        </w:rPr>
        <w:t xml:space="preserve"> обучающихся и </w:t>
      </w:r>
      <w:r w:rsidRPr="009F19A8">
        <w:rPr>
          <w:rFonts w:ascii="Times New Roman" w:hAnsi="Times New Roman"/>
          <w:sz w:val="24"/>
          <w:szCs w:val="24"/>
        </w:rPr>
        <w:t xml:space="preserve"> педагогических работников</w:t>
      </w:r>
      <w:r w:rsidR="004C2EE5" w:rsidRPr="009F19A8">
        <w:rPr>
          <w:rFonts w:ascii="Times New Roman" w:hAnsi="Times New Roman"/>
          <w:sz w:val="24"/>
          <w:szCs w:val="24"/>
        </w:rPr>
        <w:t>;</w:t>
      </w:r>
    </w:p>
    <w:p w:rsidR="002F6288" w:rsidRPr="009F19A8" w:rsidRDefault="002F6288" w:rsidP="00883B60">
      <w:pPr>
        <w:pStyle w:val="af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поиск новых форм, методов, приемов, средств работы с детьми, подростками и молодежью с целью вовлечения их в созидательную сре</w:t>
      </w:r>
      <w:r w:rsidR="00AC41B8" w:rsidRPr="009F19A8">
        <w:rPr>
          <w:rFonts w:ascii="Times New Roman" w:hAnsi="Times New Roman"/>
          <w:sz w:val="24"/>
          <w:szCs w:val="24"/>
        </w:rPr>
        <w:t>ду образования</w:t>
      </w:r>
      <w:r w:rsidRPr="009F19A8">
        <w:rPr>
          <w:rFonts w:ascii="Times New Roman" w:hAnsi="Times New Roman"/>
          <w:sz w:val="24"/>
          <w:szCs w:val="24"/>
        </w:rPr>
        <w:t xml:space="preserve"> и оздоровления;</w:t>
      </w:r>
    </w:p>
    <w:p w:rsidR="002F6288" w:rsidRPr="009F19A8" w:rsidRDefault="002F6288" w:rsidP="00883B60">
      <w:pPr>
        <w:pStyle w:val="af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постоянное расширение партнерских творческих, научных,  культурных связей с учреждениями культуры, науки и образования;</w:t>
      </w:r>
    </w:p>
    <w:p w:rsidR="002F6288" w:rsidRPr="009F19A8" w:rsidRDefault="002F6288" w:rsidP="00883B60">
      <w:pPr>
        <w:pStyle w:val="af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lastRenderedPageBreak/>
        <w:t>обновление содержания  информационно – методического, ресурсного и иного обеспечения учреждения;</w:t>
      </w:r>
    </w:p>
    <w:p w:rsidR="002F6288" w:rsidRPr="009F19A8" w:rsidRDefault="002F6288" w:rsidP="00883B60">
      <w:pPr>
        <w:pStyle w:val="af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 xml:space="preserve">использование передового </w:t>
      </w:r>
      <w:proofErr w:type="gramStart"/>
      <w:r w:rsidRPr="009F19A8">
        <w:rPr>
          <w:rFonts w:ascii="Times New Roman" w:hAnsi="Times New Roman"/>
          <w:sz w:val="24"/>
          <w:szCs w:val="24"/>
        </w:rPr>
        <w:t>опыта работы учреждений дополнительного образования детей</w:t>
      </w:r>
      <w:proofErr w:type="gramEnd"/>
      <w:r w:rsidRPr="009F19A8">
        <w:rPr>
          <w:rFonts w:ascii="Times New Roman" w:hAnsi="Times New Roman"/>
          <w:sz w:val="24"/>
          <w:szCs w:val="24"/>
        </w:rPr>
        <w:t>.</w:t>
      </w:r>
    </w:p>
    <w:p w:rsidR="002F6288" w:rsidRPr="009F19A8" w:rsidRDefault="002F6288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Программа построена на принципах:</w:t>
      </w:r>
    </w:p>
    <w:p w:rsidR="002F6288" w:rsidRPr="009F19A8" w:rsidRDefault="002F6288" w:rsidP="00883B60">
      <w:pPr>
        <w:pStyle w:val="af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9F19A8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9F19A8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9F19A8">
        <w:rPr>
          <w:rFonts w:ascii="Times New Roman" w:hAnsi="Times New Roman"/>
          <w:sz w:val="24"/>
          <w:szCs w:val="24"/>
        </w:rPr>
        <w:t>природосообразности</w:t>
      </w:r>
      <w:proofErr w:type="spellEnd"/>
      <w:r w:rsidRPr="009F19A8">
        <w:rPr>
          <w:rFonts w:ascii="Times New Roman" w:hAnsi="Times New Roman"/>
          <w:sz w:val="24"/>
          <w:szCs w:val="24"/>
        </w:rPr>
        <w:t>;</w:t>
      </w:r>
    </w:p>
    <w:p w:rsidR="002F6288" w:rsidRPr="009F19A8" w:rsidRDefault="002F6288" w:rsidP="00883B60">
      <w:pPr>
        <w:pStyle w:val="af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демократизации,  сотрудничества;</w:t>
      </w:r>
    </w:p>
    <w:p w:rsidR="002F6288" w:rsidRPr="009F19A8" w:rsidRDefault="002F6288" w:rsidP="00883B60">
      <w:pPr>
        <w:pStyle w:val="af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вариативности, дифференциации и индивидуализации;</w:t>
      </w:r>
    </w:p>
    <w:p w:rsidR="002F6288" w:rsidRPr="009F19A8" w:rsidRDefault="002F6288" w:rsidP="00883B60">
      <w:pPr>
        <w:pStyle w:val="af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системности, последовательности;</w:t>
      </w:r>
    </w:p>
    <w:p w:rsidR="002F6288" w:rsidRPr="009F19A8" w:rsidRDefault="00E15406" w:rsidP="009F19A8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F6288" w:rsidRPr="009F19A8">
        <w:rPr>
          <w:rFonts w:ascii="Times New Roman" w:hAnsi="Times New Roman"/>
          <w:sz w:val="24"/>
          <w:szCs w:val="24"/>
        </w:rPr>
        <w:t>Реализация этих и других педагогических принципов позволяет эффективно организовать учебно-воспитательный процесс в ЦДЮТур и</w:t>
      </w:r>
      <w:proofErr w:type="gramStart"/>
      <w:r w:rsidR="002F6288" w:rsidRPr="009F19A8">
        <w:rPr>
          <w:rFonts w:ascii="Times New Roman" w:hAnsi="Times New Roman"/>
          <w:sz w:val="24"/>
          <w:szCs w:val="24"/>
        </w:rPr>
        <w:t xml:space="preserve"> Э</w:t>
      </w:r>
      <w:proofErr w:type="gramEnd"/>
      <w:r w:rsidR="002F6288" w:rsidRPr="009F19A8">
        <w:rPr>
          <w:rFonts w:ascii="Times New Roman" w:hAnsi="Times New Roman"/>
          <w:sz w:val="24"/>
          <w:szCs w:val="24"/>
        </w:rPr>
        <w:t>, вырабатывать педагогическую стратегию и успешно  выстраивать педагогическую тактику.</w:t>
      </w:r>
    </w:p>
    <w:p w:rsidR="00B42D7D" w:rsidRPr="009F19A8" w:rsidRDefault="00B42D7D" w:rsidP="009F19A8">
      <w:pPr>
        <w:pStyle w:val="af4"/>
        <w:rPr>
          <w:rFonts w:ascii="Times New Roman" w:hAnsi="Times New Roman"/>
          <w:sz w:val="24"/>
          <w:szCs w:val="24"/>
        </w:rPr>
      </w:pPr>
    </w:p>
    <w:p w:rsidR="002F6288" w:rsidRPr="009F19A8" w:rsidRDefault="006D0328" w:rsidP="009F19A8">
      <w:pPr>
        <w:pStyle w:val="af4"/>
        <w:rPr>
          <w:rFonts w:ascii="Times New Roman" w:hAnsi="Times New Roman"/>
          <w:b/>
          <w:sz w:val="24"/>
          <w:szCs w:val="24"/>
        </w:rPr>
      </w:pPr>
      <w:r w:rsidRPr="009F19A8">
        <w:rPr>
          <w:rFonts w:ascii="Times New Roman" w:hAnsi="Times New Roman"/>
          <w:b/>
          <w:sz w:val="24"/>
          <w:szCs w:val="24"/>
        </w:rPr>
        <w:t>3. Структура учреждения</w:t>
      </w:r>
    </w:p>
    <w:p w:rsidR="002F6288" w:rsidRPr="009F19A8" w:rsidRDefault="002F6288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 xml:space="preserve">«Центр детского и юношеского туризма и экскурсий  г. Орска» - </w:t>
      </w:r>
      <w:r w:rsidR="00CA7181" w:rsidRPr="009F19A8">
        <w:rPr>
          <w:rFonts w:ascii="Times New Roman" w:hAnsi="Times New Roman"/>
          <w:sz w:val="24"/>
          <w:szCs w:val="24"/>
        </w:rPr>
        <w:t xml:space="preserve">это  </w:t>
      </w:r>
      <w:r w:rsidR="00E15406">
        <w:rPr>
          <w:rFonts w:ascii="Times New Roman" w:hAnsi="Times New Roman"/>
          <w:sz w:val="24"/>
          <w:szCs w:val="24"/>
        </w:rPr>
        <w:t xml:space="preserve">однопрофильное </w:t>
      </w:r>
      <w:r w:rsidR="00CA7181" w:rsidRPr="009F19A8">
        <w:rPr>
          <w:rFonts w:ascii="Times New Roman" w:hAnsi="Times New Roman"/>
          <w:sz w:val="24"/>
          <w:szCs w:val="24"/>
        </w:rPr>
        <w:t>муниципальное</w:t>
      </w:r>
      <w:r w:rsidR="00E15406">
        <w:rPr>
          <w:rFonts w:ascii="Times New Roman" w:hAnsi="Times New Roman"/>
          <w:sz w:val="24"/>
          <w:szCs w:val="24"/>
        </w:rPr>
        <w:t xml:space="preserve"> </w:t>
      </w:r>
      <w:r w:rsidR="00CA7181" w:rsidRPr="009F19A8">
        <w:rPr>
          <w:rFonts w:ascii="Times New Roman" w:hAnsi="Times New Roman"/>
          <w:sz w:val="24"/>
          <w:szCs w:val="24"/>
        </w:rPr>
        <w:t xml:space="preserve"> автономное   </w:t>
      </w:r>
      <w:r w:rsidRPr="009F19A8">
        <w:rPr>
          <w:rFonts w:ascii="Times New Roman" w:hAnsi="Times New Roman"/>
          <w:sz w:val="24"/>
          <w:szCs w:val="24"/>
        </w:rPr>
        <w:t xml:space="preserve"> учреждение д</w:t>
      </w:r>
      <w:r w:rsidR="00CA7181" w:rsidRPr="009F19A8">
        <w:rPr>
          <w:rFonts w:ascii="Times New Roman" w:hAnsi="Times New Roman"/>
          <w:sz w:val="24"/>
          <w:szCs w:val="24"/>
        </w:rPr>
        <w:t>ополнительного образования</w:t>
      </w:r>
      <w:r w:rsidR="00E15406">
        <w:rPr>
          <w:rFonts w:ascii="Times New Roman" w:hAnsi="Times New Roman"/>
          <w:sz w:val="24"/>
          <w:szCs w:val="24"/>
        </w:rPr>
        <w:t>, реализующее программы туристско-краеведческой направленности.</w:t>
      </w:r>
    </w:p>
    <w:p w:rsidR="002F6288" w:rsidRPr="009F19A8" w:rsidRDefault="006D0328" w:rsidP="009F19A8">
      <w:pPr>
        <w:pStyle w:val="af4"/>
        <w:rPr>
          <w:rFonts w:ascii="Times New Roman" w:hAnsi="Times New Roman"/>
          <w:b/>
          <w:sz w:val="24"/>
          <w:szCs w:val="24"/>
        </w:rPr>
      </w:pPr>
      <w:r w:rsidRPr="009F19A8">
        <w:rPr>
          <w:rFonts w:ascii="Times New Roman" w:hAnsi="Times New Roman"/>
          <w:b/>
          <w:sz w:val="24"/>
          <w:szCs w:val="24"/>
        </w:rPr>
        <w:t xml:space="preserve">4. </w:t>
      </w:r>
      <w:r w:rsidR="002F6288" w:rsidRPr="009F19A8">
        <w:rPr>
          <w:rFonts w:ascii="Times New Roman" w:hAnsi="Times New Roman"/>
          <w:b/>
          <w:sz w:val="24"/>
          <w:szCs w:val="24"/>
        </w:rPr>
        <w:t>Образовательная деятельность</w:t>
      </w:r>
    </w:p>
    <w:p w:rsidR="002F6288" w:rsidRPr="009F19A8" w:rsidRDefault="002F6288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Перспективная  цель образовательной</w:t>
      </w:r>
      <w:r w:rsidR="0039364E" w:rsidRPr="009F19A8">
        <w:rPr>
          <w:rFonts w:ascii="Times New Roman" w:hAnsi="Times New Roman"/>
          <w:sz w:val="24"/>
          <w:szCs w:val="24"/>
        </w:rPr>
        <w:t xml:space="preserve">  деятельности ЦДЮТур и</w:t>
      </w:r>
      <w:proofErr w:type="gramStart"/>
      <w:r w:rsidR="0039364E" w:rsidRPr="009F19A8">
        <w:rPr>
          <w:rFonts w:ascii="Times New Roman" w:hAnsi="Times New Roman"/>
          <w:sz w:val="24"/>
          <w:szCs w:val="24"/>
        </w:rPr>
        <w:t xml:space="preserve"> Э</w:t>
      </w:r>
      <w:proofErr w:type="gramEnd"/>
      <w:r w:rsidRPr="009F19A8">
        <w:rPr>
          <w:rFonts w:ascii="Times New Roman" w:hAnsi="Times New Roman"/>
          <w:sz w:val="24"/>
          <w:szCs w:val="24"/>
        </w:rPr>
        <w:t xml:space="preserve"> заключается в создании условий для самовыражения, саморазвития и самоопределения детей.</w:t>
      </w:r>
    </w:p>
    <w:p w:rsidR="002F6288" w:rsidRPr="009F19A8" w:rsidRDefault="002F6288" w:rsidP="009F19A8">
      <w:pPr>
        <w:pStyle w:val="af4"/>
        <w:rPr>
          <w:rFonts w:ascii="Times New Roman" w:hAnsi="Times New Roman"/>
          <w:b/>
          <w:i/>
          <w:sz w:val="24"/>
          <w:szCs w:val="24"/>
        </w:rPr>
      </w:pPr>
      <w:r w:rsidRPr="009F19A8">
        <w:rPr>
          <w:rFonts w:ascii="Times New Roman" w:hAnsi="Times New Roman"/>
          <w:b/>
          <w:i/>
          <w:sz w:val="24"/>
          <w:szCs w:val="24"/>
        </w:rPr>
        <w:t>Цель образовательной деятельности на 201</w:t>
      </w:r>
      <w:r w:rsidR="00E15406">
        <w:rPr>
          <w:rFonts w:ascii="Times New Roman" w:hAnsi="Times New Roman"/>
          <w:b/>
          <w:i/>
          <w:sz w:val="24"/>
          <w:szCs w:val="24"/>
        </w:rPr>
        <w:t>7</w:t>
      </w:r>
      <w:r w:rsidR="00CA7181" w:rsidRPr="009F19A8">
        <w:rPr>
          <w:rFonts w:ascii="Times New Roman" w:hAnsi="Times New Roman"/>
          <w:b/>
          <w:i/>
          <w:sz w:val="24"/>
          <w:szCs w:val="24"/>
        </w:rPr>
        <w:t>-201</w:t>
      </w:r>
      <w:r w:rsidR="00E15406">
        <w:rPr>
          <w:rFonts w:ascii="Times New Roman" w:hAnsi="Times New Roman"/>
          <w:b/>
          <w:i/>
          <w:sz w:val="24"/>
          <w:szCs w:val="24"/>
        </w:rPr>
        <w:t>8</w:t>
      </w:r>
      <w:r w:rsidR="00CA7181" w:rsidRPr="009F19A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F19A8">
        <w:rPr>
          <w:rFonts w:ascii="Times New Roman" w:hAnsi="Times New Roman"/>
          <w:b/>
          <w:i/>
          <w:sz w:val="24"/>
          <w:szCs w:val="24"/>
        </w:rPr>
        <w:t>уч.гг</w:t>
      </w:r>
      <w:proofErr w:type="spellEnd"/>
      <w:r w:rsidRPr="009F19A8">
        <w:rPr>
          <w:rFonts w:ascii="Times New Roman" w:hAnsi="Times New Roman"/>
          <w:b/>
          <w:i/>
          <w:sz w:val="24"/>
          <w:szCs w:val="24"/>
        </w:rPr>
        <w:t>.:</w:t>
      </w:r>
    </w:p>
    <w:p w:rsidR="002F6288" w:rsidRPr="009F19A8" w:rsidRDefault="002F6288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 xml:space="preserve">создание </w:t>
      </w:r>
      <w:proofErr w:type="gramStart"/>
      <w:r w:rsidRPr="009F19A8">
        <w:rPr>
          <w:rFonts w:ascii="Times New Roman" w:hAnsi="Times New Roman"/>
          <w:sz w:val="24"/>
          <w:szCs w:val="24"/>
        </w:rPr>
        <w:t>для</w:t>
      </w:r>
      <w:proofErr w:type="gramEnd"/>
      <w:r w:rsidRPr="009F19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19A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9F19A8">
        <w:rPr>
          <w:rFonts w:ascii="Times New Roman" w:hAnsi="Times New Roman"/>
          <w:sz w:val="24"/>
          <w:szCs w:val="24"/>
        </w:rPr>
        <w:t xml:space="preserve"> возможностей занимать активную, инициативную позицию в учебном процессе; содействие в становлении личности обучающегося, его социализации, самореализации в жизненном самоопределении. </w:t>
      </w:r>
    </w:p>
    <w:p w:rsidR="002F6288" w:rsidRPr="009F19A8" w:rsidRDefault="002F6288" w:rsidP="009F19A8">
      <w:pPr>
        <w:pStyle w:val="af4"/>
        <w:rPr>
          <w:rFonts w:ascii="Times New Roman" w:hAnsi="Times New Roman"/>
          <w:b/>
          <w:i/>
          <w:sz w:val="24"/>
          <w:szCs w:val="24"/>
        </w:rPr>
      </w:pPr>
      <w:r w:rsidRPr="009F19A8">
        <w:rPr>
          <w:rFonts w:ascii="Times New Roman" w:hAnsi="Times New Roman"/>
          <w:b/>
          <w:i/>
          <w:sz w:val="24"/>
          <w:szCs w:val="24"/>
        </w:rPr>
        <w:t>Задачи образовательной деятельности:</w:t>
      </w:r>
    </w:p>
    <w:p w:rsidR="002F6288" w:rsidRPr="009F19A8" w:rsidRDefault="002F6288" w:rsidP="00883B60">
      <w:pPr>
        <w:pStyle w:val="af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Разработка и реализация образовательных программ нового поколения</w:t>
      </w:r>
      <w:r w:rsidR="00552D32" w:rsidRPr="009F19A8">
        <w:rPr>
          <w:rFonts w:ascii="Times New Roman" w:hAnsi="Times New Roman"/>
          <w:sz w:val="24"/>
          <w:szCs w:val="24"/>
        </w:rPr>
        <w:t>,</w:t>
      </w:r>
      <w:r w:rsidRPr="009F19A8">
        <w:rPr>
          <w:rFonts w:ascii="Times New Roman" w:hAnsi="Times New Roman"/>
          <w:sz w:val="24"/>
          <w:szCs w:val="24"/>
        </w:rPr>
        <w:t xml:space="preserve"> различных форм организации образовательного процесса с учетом современных концепций образования.</w:t>
      </w:r>
    </w:p>
    <w:p w:rsidR="002F6288" w:rsidRPr="009F19A8" w:rsidRDefault="002F6288" w:rsidP="00883B60">
      <w:pPr>
        <w:pStyle w:val="af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Постоянное расширение спектра образовательных услуг и обновление содержания дополнительного образования.</w:t>
      </w:r>
    </w:p>
    <w:p w:rsidR="002F6288" w:rsidRPr="009F19A8" w:rsidRDefault="002F6288" w:rsidP="00883B60">
      <w:pPr>
        <w:pStyle w:val="af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Совершенствование приемов информационного сопровождения образовательного процесса.</w:t>
      </w:r>
    </w:p>
    <w:p w:rsidR="002F6288" w:rsidRPr="009F19A8" w:rsidRDefault="002F6288" w:rsidP="00883B60">
      <w:pPr>
        <w:pStyle w:val="af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Соблюдение принципа преемственности в формировании универсальных учебных действий обучающихся.</w:t>
      </w:r>
    </w:p>
    <w:p w:rsidR="002F6288" w:rsidRPr="009F19A8" w:rsidRDefault="002F6288" w:rsidP="00883B60">
      <w:pPr>
        <w:pStyle w:val="af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 xml:space="preserve">Реализация принципов выявления, развития и поддержки одаренных детей. </w:t>
      </w:r>
    </w:p>
    <w:p w:rsidR="002F6288" w:rsidRPr="009F19A8" w:rsidRDefault="002F6288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Образовател</w:t>
      </w:r>
      <w:r w:rsidR="0039364E" w:rsidRPr="009F19A8">
        <w:rPr>
          <w:rFonts w:ascii="Times New Roman" w:hAnsi="Times New Roman"/>
          <w:sz w:val="24"/>
          <w:szCs w:val="24"/>
        </w:rPr>
        <w:t xml:space="preserve">ьный процесс </w:t>
      </w:r>
      <w:r w:rsidRPr="009F19A8">
        <w:rPr>
          <w:rFonts w:ascii="Times New Roman" w:hAnsi="Times New Roman"/>
          <w:sz w:val="24"/>
          <w:szCs w:val="24"/>
        </w:rPr>
        <w:t xml:space="preserve"> представляет собой специально организованное взаимодействие педагогов и обучающихся в  едином образовательном временном пространстве, направленное на решение оптимальных задач обучения, воспитания и развития личности. </w:t>
      </w:r>
    </w:p>
    <w:p w:rsidR="007B173E" w:rsidRPr="009F19A8" w:rsidRDefault="007B173E" w:rsidP="009F19A8">
      <w:pPr>
        <w:pStyle w:val="af4"/>
        <w:rPr>
          <w:rFonts w:ascii="Times New Roman" w:hAnsi="Times New Roman"/>
          <w:b/>
          <w:sz w:val="24"/>
          <w:szCs w:val="24"/>
        </w:rPr>
      </w:pPr>
    </w:p>
    <w:p w:rsidR="00E43E16" w:rsidRDefault="00BA2955" w:rsidP="00E43E16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7B173E" w:rsidRPr="009F19A8">
        <w:rPr>
          <w:rFonts w:ascii="Times New Roman" w:hAnsi="Times New Roman"/>
          <w:b/>
          <w:sz w:val="24"/>
          <w:szCs w:val="24"/>
        </w:rPr>
        <w:t>Перечень реализуемых дополнительных  образовательных  программ в учреждении</w:t>
      </w:r>
    </w:p>
    <w:p w:rsidR="007B173E" w:rsidRPr="009F19A8" w:rsidRDefault="00B54A61" w:rsidP="00E43E16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(2017-2018</w:t>
      </w:r>
      <w:r w:rsidR="007B173E" w:rsidRPr="009F19A8">
        <w:rPr>
          <w:rFonts w:ascii="Times New Roman" w:hAnsi="Times New Roman"/>
          <w:b/>
          <w:sz w:val="24"/>
          <w:szCs w:val="24"/>
        </w:rPr>
        <w:t xml:space="preserve"> уч. г.)</w:t>
      </w:r>
    </w:p>
    <w:p w:rsidR="007B173E" w:rsidRPr="009F19A8" w:rsidRDefault="007B173E" w:rsidP="009F19A8">
      <w:pPr>
        <w:pStyle w:val="af4"/>
        <w:rPr>
          <w:rFonts w:ascii="Times New Roman" w:hAnsi="Times New Roman"/>
          <w:b/>
          <w:sz w:val="24"/>
          <w:szCs w:val="24"/>
        </w:rPr>
      </w:pP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985"/>
        <w:gridCol w:w="1275"/>
        <w:gridCol w:w="1701"/>
        <w:gridCol w:w="1701"/>
        <w:gridCol w:w="1701"/>
        <w:gridCol w:w="1560"/>
      </w:tblGrid>
      <w:tr w:rsidR="00B54A61" w:rsidRPr="00070CA7" w:rsidTr="00B54A61">
        <w:trPr>
          <w:trHeight w:val="8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61" w:rsidRPr="00070CA7" w:rsidRDefault="00B54A61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70CA7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61" w:rsidRPr="00070CA7" w:rsidRDefault="00B54A61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70CA7">
              <w:rPr>
                <w:rFonts w:ascii="Times New Roman" w:hAnsi="Times New Roman"/>
                <w:sz w:val="24"/>
                <w:szCs w:val="24"/>
              </w:rPr>
              <w:t>По направлению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61" w:rsidRPr="00070CA7" w:rsidRDefault="00B54A61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70CA7">
              <w:rPr>
                <w:rFonts w:ascii="Times New Roman" w:hAnsi="Times New Roman"/>
                <w:sz w:val="24"/>
                <w:szCs w:val="24"/>
              </w:rPr>
              <w:t>По срокам реал.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61" w:rsidRPr="00070CA7" w:rsidRDefault="00B54A61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70CA7">
              <w:rPr>
                <w:rFonts w:ascii="Times New Roman" w:hAnsi="Times New Roman"/>
                <w:sz w:val="24"/>
                <w:szCs w:val="24"/>
              </w:rPr>
              <w:t>По содержанию</w:t>
            </w:r>
          </w:p>
          <w:p w:rsidR="00B54A61" w:rsidRPr="00070CA7" w:rsidRDefault="00B54A61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61" w:rsidRPr="00070CA7" w:rsidRDefault="00B54A61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70CA7">
              <w:rPr>
                <w:rFonts w:ascii="Times New Roman" w:hAnsi="Times New Roman"/>
                <w:sz w:val="24"/>
                <w:szCs w:val="24"/>
              </w:rPr>
              <w:t xml:space="preserve">По форме организации содержания и процесса </w:t>
            </w:r>
            <w:proofErr w:type="spellStart"/>
            <w:r w:rsidRPr="00070CA7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070CA7">
              <w:rPr>
                <w:rFonts w:ascii="Times New Roman" w:hAnsi="Times New Roman"/>
                <w:sz w:val="24"/>
                <w:szCs w:val="24"/>
              </w:rPr>
              <w:t>.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61" w:rsidRPr="00070CA7" w:rsidRDefault="00B54A61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70CA7">
              <w:rPr>
                <w:rFonts w:ascii="Times New Roman" w:hAnsi="Times New Roman"/>
                <w:sz w:val="24"/>
                <w:szCs w:val="24"/>
              </w:rPr>
              <w:t>По  степени авторства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61" w:rsidRPr="00070CA7" w:rsidRDefault="00B54A61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70CA7">
              <w:rPr>
                <w:rFonts w:ascii="Times New Roman" w:hAnsi="Times New Roman"/>
                <w:sz w:val="24"/>
                <w:szCs w:val="24"/>
              </w:rPr>
              <w:t>Автор-составитель</w:t>
            </w:r>
          </w:p>
        </w:tc>
      </w:tr>
      <w:tr w:rsidR="00B54A61" w:rsidRPr="00070CA7" w:rsidTr="00B54A61">
        <w:trPr>
          <w:trHeight w:val="3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61" w:rsidRPr="00070CA7" w:rsidRDefault="00B54A61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70CA7">
              <w:rPr>
                <w:rFonts w:ascii="Times New Roman" w:hAnsi="Times New Roman"/>
                <w:sz w:val="24"/>
                <w:szCs w:val="24"/>
              </w:rPr>
              <w:t>Моё Оренбуржье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61" w:rsidRPr="00070CA7" w:rsidRDefault="00B54A61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70CA7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61" w:rsidRPr="00070CA7" w:rsidRDefault="00B54A61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70CA7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B54A61" w:rsidRPr="00070CA7" w:rsidRDefault="00B54A61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70CA7">
              <w:rPr>
                <w:rFonts w:ascii="Times New Roman" w:hAnsi="Times New Roman"/>
                <w:sz w:val="24"/>
                <w:szCs w:val="24"/>
              </w:rPr>
              <w:t>144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61" w:rsidRPr="00070CA7" w:rsidRDefault="00B54A61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70CA7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61" w:rsidRPr="00070CA7" w:rsidRDefault="00B54A61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70CA7">
              <w:rPr>
                <w:rFonts w:ascii="Times New Roman" w:hAnsi="Times New Roman"/>
                <w:sz w:val="24"/>
                <w:szCs w:val="24"/>
              </w:rPr>
              <w:t>модульная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61" w:rsidRPr="00070CA7" w:rsidRDefault="00B54A61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CA7">
              <w:rPr>
                <w:rFonts w:ascii="Times New Roman" w:hAnsi="Times New Roman"/>
                <w:sz w:val="24"/>
                <w:szCs w:val="24"/>
              </w:rPr>
              <w:t>модифи</w:t>
            </w:r>
            <w:proofErr w:type="spellEnd"/>
            <w:r w:rsidRPr="00070CA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54A61" w:rsidRPr="00070CA7" w:rsidRDefault="00B54A61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CA7">
              <w:rPr>
                <w:rFonts w:ascii="Times New Roman" w:hAnsi="Times New Roman"/>
                <w:sz w:val="24"/>
                <w:szCs w:val="24"/>
              </w:rPr>
              <w:t>цированная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61" w:rsidRPr="00070CA7" w:rsidRDefault="00B54A61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70CA7">
              <w:rPr>
                <w:rFonts w:ascii="Times New Roman" w:hAnsi="Times New Roman"/>
                <w:sz w:val="24"/>
                <w:szCs w:val="24"/>
              </w:rPr>
              <w:t>Неясова Н.Г.</w:t>
            </w:r>
          </w:p>
        </w:tc>
      </w:tr>
      <w:tr w:rsidR="00B54A61" w:rsidRPr="00070CA7" w:rsidTr="00B54A61">
        <w:trPr>
          <w:trHeight w:val="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61" w:rsidRPr="00070CA7" w:rsidRDefault="00B54A61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70CA7">
              <w:rPr>
                <w:rFonts w:ascii="Times New Roman" w:hAnsi="Times New Roman"/>
                <w:sz w:val="24"/>
                <w:szCs w:val="24"/>
              </w:rPr>
              <w:t>Туристы - многоборцы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61" w:rsidRPr="00070CA7" w:rsidRDefault="00B54A61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70CA7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61" w:rsidRPr="00070CA7" w:rsidRDefault="00B54A61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70CA7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B54A61" w:rsidRPr="00070CA7" w:rsidRDefault="00B54A61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70CA7">
              <w:rPr>
                <w:rFonts w:ascii="Times New Roman" w:hAnsi="Times New Roman"/>
                <w:sz w:val="24"/>
                <w:szCs w:val="24"/>
              </w:rPr>
              <w:t>648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61" w:rsidRPr="00070CA7" w:rsidRDefault="00B54A61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70CA7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61" w:rsidRPr="00070CA7" w:rsidRDefault="00B54A61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70CA7">
              <w:rPr>
                <w:rFonts w:ascii="Times New Roman" w:hAnsi="Times New Roman"/>
                <w:sz w:val="24"/>
                <w:szCs w:val="24"/>
              </w:rPr>
              <w:t>комплексная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61" w:rsidRPr="00070CA7" w:rsidRDefault="00B54A61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CA7">
              <w:rPr>
                <w:rFonts w:ascii="Times New Roman" w:hAnsi="Times New Roman"/>
                <w:sz w:val="24"/>
                <w:szCs w:val="24"/>
              </w:rPr>
              <w:t>модифи</w:t>
            </w:r>
            <w:proofErr w:type="spellEnd"/>
            <w:r w:rsidRPr="00070CA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54A61" w:rsidRPr="00070CA7" w:rsidRDefault="00B54A61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CA7">
              <w:rPr>
                <w:rFonts w:ascii="Times New Roman" w:hAnsi="Times New Roman"/>
                <w:sz w:val="24"/>
                <w:szCs w:val="24"/>
              </w:rPr>
              <w:t>цированная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61" w:rsidRPr="00070CA7" w:rsidRDefault="00B54A61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70CA7">
              <w:rPr>
                <w:rFonts w:ascii="Times New Roman" w:hAnsi="Times New Roman"/>
                <w:sz w:val="24"/>
                <w:szCs w:val="24"/>
              </w:rPr>
              <w:t>Веревка Ю.В.</w:t>
            </w:r>
          </w:p>
        </w:tc>
      </w:tr>
      <w:tr w:rsidR="00B54A61" w:rsidRPr="00070CA7" w:rsidTr="00B54A61">
        <w:trPr>
          <w:trHeight w:val="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61" w:rsidRPr="00070CA7" w:rsidRDefault="00B54A61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70CA7">
              <w:rPr>
                <w:rFonts w:ascii="Times New Roman" w:hAnsi="Times New Roman"/>
                <w:sz w:val="24"/>
                <w:szCs w:val="24"/>
              </w:rPr>
              <w:t>Траверс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61" w:rsidRPr="00070CA7" w:rsidRDefault="00B54A61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70CA7">
              <w:rPr>
                <w:rFonts w:ascii="Times New Roman" w:hAnsi="Times New Roman"/>
                <w:sz w:val="24"/>
                <w:szCs w:val="24"/>
              </w:rPr>
              <w:t>туристско-</w:t>
            </w:r>
            <w:r w:rsidRPr="00070CA7">
              <w:rPr>
                <w:rFonts w:ascii="Times New Roman" w:hAnsi="Times New Roman"/>
                <w:sz w:val="24"/>
                <w:szCs w:val="24"/>
              </w:rPr>
              <w:lastRenderedPageBreak/>
              <w:t>краеведческая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61" w:rsidRPr="00070CA7" w:rsidRDefault="00B54A61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70CA7">
              <w:rPr>
                <w:rFonts w:ascii="Times New Roman" w:hAnsi="Times New Roman"/>
                <w:sz w:val="24"/>
                <w:szCs w:val="24"/>
              </w:rPr>
              <w:lastRenderedPageBreak/>
              <w:t>3 года</w:t>
            </w:r>
          </w:p>
          <w:p w:rsidR="00B54A61" w:rsidRPr="00070CA7" w:rsidRDefault="00B54A61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70CA7">
              <w:rPr>
                <w:rFonts w:ascii="Times New Roman" w:hAnsi="Times New Roman"/>
                <w:sz w:val="24"/>
                <w:szCs w:val="24"/>
              </w:rPr>
              <w:lastRenderedPageBreak/>
              <w:t>216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61" w:rsidRPr="00070CA7" w:rsidRDefault="00B54A61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70CA7">
              <w:rPr>
                <w:rFonts w:ascii="Times New Roman" w:hAnsi="Times New Roman"/>
                <w:sz w:val="24"/>
                <w:szCs w:val="24"/>
              </w:rPr>
              <w:lastRenderedPageBreak/>
              <w:t>общеразвива</w:t>
            </w:r>
            <w:r w:rsidRPr="00070CA7">
              <w:rPr>
                <w:rFonts w:ascii="Times New Roman" w:hAnsi="Times New Roman"/>
                <w:sz w:val="24"/>
                <w:szCs w:val="24"/>
              </w:rPr>
              <w:lastRenderedPageBreak/>
              <w:t>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61" w:rsidRPr="00070CA7" w:rsidRDefault="00B54A61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70CA7">
              <w:rPr>
                <w:rFonts w:ascii="Times New Roman" w:hAnsi="Times New Roman"/>
                <w:sz w:val="24"/>
                <w:szCs w:val="24"/>
              </w:rPr>
              <w:lastRenderedPageBreak/>
              <w:t>комплексная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61" w:rsidRPr="00070CA7" w:rsidRDefault="00B54A61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CA7">
              <w:rPr>
                <w:rFonts w:ascii="Times New Roman" w:hAnsi="Times New Roman"/>
                <w:sz w:val="24"/>
                <w:szCs w:val="24"/>
              </w:rPr>
              <w:t>модифи</w:t>
            </w:r>
            <w:proofErr w:type="spellEnd"/>
            <w:r w:rsidRPr="00070CA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54A61" w:rsidRPr="00070CA7" w:rsidRDefault="00B54A61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CA7">
              <w:rPr>
                <w:rFonts w:ascii="Times New Roman" w:hAnsi="Times New Roman"/>
                <w:sz w:val="24"/>
                <w:szCs w:val="24"/>
              </w:rPr>
              <w:lastRenderedPageBreak/>
              <w:t>цированная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61" w:rsidRPr="00070CA7" w:rsidRDefault="00B54A61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CA7">
              <w:rPr>
                <w:rFonts w:ascii="Times New Roman" w:hAnsi="Times New Roman"/>
                <w:sz w:val="24"/>
                <w:szCs w:val="24"/>
              </w:rPr>
              <w:lastRenderedPageBreak/>
              <w:t>Фриккель</w:t>
            </w:r>
            <w:proofErr w:type="spellEnd"/>
            <w:r w:rsidRPr="0007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CA7">
              <w:rPr>
                <w:rFonts w:ascii="Times New Roman" w:hAnsi="Times New Roman"/>
                <w:sz w:val="24"/>
                <w:szCs w:val="24"/>
              </w:rPr>
              <w:lastRenderedPageBreak/>
              <w:t>А.А.</w:t>
            </w:r>
          </w:p>
        </w:tc>
      </w:tr>
    </w:tbl>
    <w:p w:rsidR="007B173E" w:rsidRPr="009F19A8" w:rsidRDefault="007B173E" w:rsidP="009F19A8">
      <w:pPr>
        <w:pStyle w:val="af4"/>
        <w:rPr>
          <w:rFonts w:ascii="Times New Roman" w:hAnsi="Times New Roman"/>
          <w:b/>
          <w:sz w:val="24"/>
          <w:szCs w:val="24"/>
        </w:rPr>
      </w:pPr>
    </w:p>
    <w:p w:rsidR="0085750C" w:rsidRPr="009F19A8" w:rsidRDefault="0085750C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 xml:space="preserve">        Программы </w:t>
      </w:r>
      <w:r w:rsidRPr="009F19A8">
        <w:rPr>
          <w:rFonts w:ascii="Times New Roman" w:hAnsi="Times New Roman"/>
          <w:i/>
          <w:sz w:val="24"/>
          <w:szCs w:val="24"/>
        </w:rPr>
        <w:t>туристко-краеведческой направленности</w:t>
      </w:r>
      <w:r w:rsidRPr="009F19A8">
        <w:rPr>
          <w:rFonts w:ascii="Times New Roman" w:hAnsi="Times New Roman"/>
          <w:sz w:val="24"/>
          <w:szCs w:val="24"/>
        </w:rPr>
        <w:t xml:space="preserve"> ориентированы  на  приобретение </w:t>
      </w:r>
      <w:proofErr w:type="gramStart"/>
      <w:r w:rsidRPr="009F19A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F19A8">
        <w:rPr>
          <w:rFonts w:ascii="Times New Roman" w:hAnsi="Times New Roman"/>
          <w:sz w:val="24"/>
          <w:szCs w:val="24"/>
        </w:rPr>
        <w:t xml:space="preserve"> знаний о родном крае, о технике и тактике туристского многоборья, ориентировании  на местности, оказании первой доврачебной помощи, получение спортивных разрядов. Решение воспитательных и оздоровительных задач является обязательным компонентом каждой темы.</w:t>
      </w:r>
    </w:p>
    <w:p w:rsidR="002E5AB6" w:rsidRPr="009F19A8" w:rsidRDefault="002E5AB6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Деятельностью учреждения дополнительного образован</w:t>
      </w:r>
      <w:r w:rsidR="00766558" w:rsidRPr="009F19A8">
        <w:rPr>
          <w:rFonts w:ascii="Times New Roman" w:hAnsi="Times New Roman"/>
          <w:sz w:val="24"/>
          <w:szCs w:val="24"/>
        </w:rPr>
        <w:t>ия охвачены свыше</w:t>
      </w:r>
      <w:r w:rsidR="00B54A61">
        <w:rPr>
          <w:rFonts w:ascii="Times New Roman" w:hAnsi="Times New Roman"/>
          <w:sz w:val="24"/>
          <w:szCs w:val="24"/>
        </w:rPr>
        <w:t xml:space="preserve"> 1000</w:t>
      </w:r>
      <w:r w:rsidRPr="009F19A8">
        <w:rPr>
          <w:rFonts w:ascii="Times New Roman" w:hAnsi="Times New Roman"/>
          <w:sz w:val="24"/>
          <w:szCs w:val="24"/>
        </w:rPr>
        <w:t xml:space="preserve"> детей. По в</w:t>
      </w:r>
      <w:r w:rsidR="004D498A">
        <w:rPr>
          <w:rFonts w:ascii="Times New Roman" w:hAnsi="Times New Roman"/>
          <w:sz w:val="24"/>
          <w:szCs w:val="24"/>
        </w:rPr>
        <w:t>озрастному составу:</w:t>
      </w:r>
      <w:r w:rsidRPr="009F19A8">
        <w:rPr>
          <w:rFonts w:ascii="Times New Roman" w:hAnsi="Times New Roman"/>
          <w:sz w:val="24"/>
          <w:szCs w:val="24"/>
        </w:rPr>
        <w:t xml:space="preserve"> младшие школьники, учащиеся среднего школьного возраста, старшеклассники. </w:t>
      </w:r>
    </w:p>
    <w:p w:rsidR="002E5AB6" w:rsidRPr="009F19A8" w:rsidRDefault="004D498A" w:rsidP="009F19A8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E5AB6" w:rsidRPr="009F19A8">
        <w:rPr>
          <w:rFonts w:ascii="Times New Roman" w:hAnsi="Times New Roman"/>
          <w:sz w:val="24"/>
          <w:szCs w:val="24"/>
        </w:rPr>
        <w:t xml:space="preserve">Ожидаемые результаты всего многообразия  </w:t>
      </w:r>
      <w:proofErr w:type="spellStart"/>
      <w:r w:rsidR="002E5AB6" w:rsidRPr="009F19A8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="007B173E" w:rsidRPr="009F19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E5AB6" w:rsidRPr="009F19A8">
        <w:rPr>
          <w:rFonts w:ascii="Times New Roman" w:hAnsi="Times New Roman"/>
          <w:sz w:val="24"/>
          <w:szCs w:val="24"/>
        </w:rPr>
        <w:t>-о</w:t>
      </w:r>
      <w:proofErr w:type="gramEnd"/>
      <w:r w:rsidR="002E5AB6" w:rsidRPr="009F19A8">
        <w:rPr>
          <w:rFonts w:ascii="Times New Roman" w:hAnsi="Times New Roman"/>
          <w:sz w:val="24"/>
          <w:szCs w:val="24"/>
        </w:rPr>
        <w:t>бразовательных воздействий на личность обучающегося отслеживаются систематически на каждом этапе УВП.</w:t>
      </w:r>
    </w:p>
    <w:p w:rsidR="002E5AB6" w:rsidRPr="009F19A8" w:rsidRDefault="00B54A61" w:rsidP="009F19A8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успешного о</w:t>
      </w:r>
      <w:r w:rsidR="002E5AB6" w:rsidRPr="009F19A8">
        <w:rPr>
          <w:rFonts w:ascii="Times New Roman" w:hAnsi="Times New Roman"/>
          <w:sz w:val="24"/>
          <w:szCs w:val="24"/>
        </w:rPr>
        <w:t xml:space="preserve">своения </w:t>
      </w:r>
      <w:r>
        <w:rPr>
          <w:rFonts w:ascii="Times New Roman" w:hAnsi="Times New Roman"/>
          <w:sz w:val="24"/>
          <w:szCs w:val="24"/>
        </w:rPr>
        <w:t xml:space="preserve">образовательной программы </w:t>
      </w:r>
      <w:r w:rsidR="002E5AB6" w:rsidRPr="009F19A8">
        <w:rPr>
          <w:rFonts w:ascii="Times New Roman" w:hAnsi="Times New Roman"/>
          <w:sz w:val="24"/>
          <w:szCs w:val="24"/>
        </w:rPr>
        <w:t xml:space="preserve"> обучающийся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2E5AB6" w:rsidRPr="009F19A8">
        <w:rPr>
          <w:rFonts w:ascii="Times New Roman" w:hAnsi="Times New Roman"/>
          <w:sz w:val="24"/>
          <w:szCs w:val="24"/>
        </w:rPr>
        <w:t xml:space="preserve"> получает статус Выпускника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для детей, занимающихся по программам со сроком обучения </w:t>
      </w:r>
      <w:r w:rsidR="00532973">
        <w:rPr>
          <w:rFonts w:ascii="Times New Roman" w:hAnsi="Times New Roman"/>
          <w:sz w:val="24"/>
          <w:szCs w:val="24"/>
        </w:rPr>
        <w:t xml:space="preserve">2 и более лет) </w:t>
      </w:r>
      <w:r w:rsidR="002E5AB6" w:rsidRPr="009F19A8">
        <w:rPr>
          <w:rFonts w:ascii="Times New Roman" w:hAnsi="Times New Roman"/>
          <w:sz w:val="24"/>
          <w:szCs w:val="24"/>
        </w:rPr>
        <w:t xml:space="preserve">с получением официального свидетельства о получении дополнительного образования с перечнем приобретенных компетенций. </w:t>
      </w:r>
    </w:p>
    <w:p w:rsidR="005E5547" w:rsidRPr="009F19A8" w:rsidRDefault="005E5547" w:rsidP="009F19A8">
      <w:pPr>
        <w:pStyle w:val="af4"/>
        <w:rPr>
          <w:rFonts w:ascii="Times New Roman" w:hAnsi="Times New Roman"/>
          <w:sz w:val="24"/>
          <w:szCs w:val="24"/>
        </w:rPr>
      </w:pPr>
    </w:p>
    <w:p w:rsidR="00F440CD" w:rsidRDefault="00A650AE" w:rsidP="0092241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E5547" w:rsidRPr="009F19A8">
        <w:rPr>
          <w:rFonts w:ascii="Times New Roman" w:hAnsi="Times New Roman"/>
          <w:b/>
          <w:sz w:val="24"/>
          <w:szCs w:val="24"/>
        </w:rPr>
        <w:t>. Ресурсное обеспечение программы</w:t>
      </w:r>
    </w:p>
    <w:p w:rsidR="00A650AE" w:rsidRPr="009F19A8" w:rsidRDefault="00A650AE" w:rsidP="0092241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922411" w:rsidRDefault="00922411" w:rsidP="00922411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A650AE">
        <w:rPr>
          <w:rFonts w:ascii="Times New Roman" w:hAnsi="Times New Roman"/>
          <w:sz w:val="24"/>
          <w:szCs w:val="24"/>
        </w:rPr>
        <w:t>6</w:t>
      </w:r>
      <w:r w:rsidR="00A650AE" w:rsidRPr="00A650AE">
        <w:rPr>
          <w:rFonts w:ascii="Times New Roman" w:hAnsi="Times New Roman"/>
          <w:sz w:val="24"/>
          <w:szCs w:val="24"/>
        </w:rPr>
        <w:t xml:space="preserve">.1. </w:t>
      </w:r>
      <w:r w:rsidRPr="00A650AE">
        <w:rPr>
          <w:rFonts w:ascii="Times New Roman" w:hAnsi="Times New Roman"/>
          <w:sz w:val="24"/>
          <w:szCs w:val="24"/>
        </w:rPr>
        <w:t xml:space="preserve"> Кадровое обеспечение ЦДЮТур и</w:t>
      </w:r>
      <w:proofErr w:type="gramStart"/>
      <w:r w:rsidRPr="00A650AE">
        <w:rPr>
          <w:rFonts w:ascii="Times New Roman" w:hAnsi="Times New Roman"/>
          <w:sz w:val="24"/>
          <w:szCs w:val="24"/>
        </w:rPr>
        <w:t xml:space="preserve"> Э</w:t>
      </w:r>
      <w:proofErr w:type="gramEnd"/>
    </w:p>
    <w:p w:rsidR="00A650AE" w:rsidRPr="00A650AE" w:rsidRDefault="00A650AE" w:rsidP="00922411">
      <w:pPr>
        <w:pStyle w:val="af4"/>
        <w:rPr>
          <w:rFonts w:ascii="Times New Roman" w:hAnsi="Times New Roman"/>
          <w:sz w:val="24"/>
          <w:szCs w:val="24"/>
        </w:rPr>
      </w:pPr>
    </w:p>
    <w:p w:rsidR="00F440CD" w:rsidRPr="009F19A8" w:rsidRDefault="00532973" w:rsidP="009F19A8">
      <w:pPr>
        <w:pStyle w:val="af4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</w:t>
      </w:r>
      <w:r w:rsidR="00F440CD" w:rsidRPr="009F19A8">
        <w:rPr>
          <w:rFonts w:ascii="Times New Roman" w:hAnsi="Times New Roman"/>
          <w:bCs/>
          <w:iCs/>
          <w:sz w:val="24"/>
          <w:szCs w:val="24"/>
        </w:rPr>
        <w:t>Главным стратегичес</w:t>
      </w:r>
      <w:r w:rsidR="00CC6021" w:rsidRPr="009F19A8">
        <w:rPr>
          <w:rFonts w:ascii="Times New Roman" w:hAnsi="Times New Roman"/>
          <w:bCs/>
          <w:iCs/>
          <w:sz w:val="24"/>
          <w:szCs w:val="24"/>
        </w:rPr>
        <w:t>ким ресурсом в ЦДЮТур и</w:t>
      </w:r>
      <w:proofErr w:type="gramStart"/>
      <w:r w:rsidR="00CC6021" w:rsidRPr="009F19A8">
        <w:rPr>
          <w:rFonts w:ascii="Times New Roman" w:hAnsi="Times New Roman"/>
          <w:bCs/>
          <w:iCs/>
          <w:sz w:val="24"/>
          <w:szCs w:val="24"/>
        </w:rPr>
        <w:t xml:space="preserve"> Э</w:t>
      </w:r>
      <w:proofErr w:type="gramEnd"/>
      <w:r w:rsidR="00F440CD" w:rsidRPr="009F19A8">
        <w:rPr>
          <w:rFonts w:ascii="Times New Roman" w:hAnsi="Times New Roman"/>
          <w:bCs/>
          <w:iCs/>
          <w:sz w:val="24"/>
          <w:szCs w:val="24"/>
        </w:rPr>
        <w:t xml:space="preserve"> является педагог, от профессионализма, нравственных ценностей, интеллекта которого зависит качество образования. </w:t>
      </w:r>
      <w:r w:rsidR="00F440CD" w:rsidRPr="009F19A8">
        <w:rPr>
          <w:rFonts w:ascii="Times New Roman" w:hAnsi="Times New Roman"/>
          <w:bCs/>
          <w:iCs/>
          <w:sz w:val="24"/>
          <w:szCs w:val="24"/>
        </w:rPr>
        <w:tab/>
      </w:r>
    </w:p>
    <w:p w:rsidR="00532973" w:rsidRDefault="00F440CD" w:rsidP="009F19A8">
      <w:pPr>
        <w:pStyle w:val="af4"/>
        <w:rPr>
          <w:rFonts w:ascii="Times New Roman" w:hAnsi="Times New Roman"/>
          <w:bCs/>
          <w:iCs/>
          <w:sz w:val="24"/>
          <w:szCs w:val="24"/>
        </w:rPr>
      </w:pPr>
      <w:r w:rsidRPr="009F19A8">
        <w:rPr>
          <w:rFonts w:ascii="Times New Roman" w:hAnsi="Times New Roman"/>
          <w:bCs/>
          <w:iCs/>
          <w:sz w:val="24"/>
          <w:szCs w:val="24"/>
        </w:rPr>
        <w:t xml:space="preserve">В настоящее время в Центре сложился стабильный профессиональный коллектив творчески одарённых педагогов, не приемлющих рутины и однообразия, находящихся в поиске оригинальных форм и технологий деятельности. Особенностью коллектива является высокое чувство коллективизма, стабильность, профессиональные и личностные компетенции каждого отдельно взятого педагога. </w:t>
      </w:r>
      <w:r w:rsidR="00CC6021" w:rsidRPr="009F19A8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332915" w:rsidRPr="009F19A8" w:rsidRDefault="00332915" w:rsidP="009F19A8">
      <w:pPr>
        <w:pStyle w:val="af4"/>
        <w:rPr>
          <w:rFonts w:ascii="Times New Roman" w:hAnsi="Times New Roman"/>
          <w:b/>
          <w:sz w:val="24"/>
          <w:szCs w:val="24"/>
        </w:rPr>
      </w:pPr>
    </w:p>
    <w:p w:rsidR="00332915" w:rsidRPr="009F19A8" w:rsidRDefault="00332915" w:rsidP="009F19A8">
      <w:pPr>
        <w:pStyle w:val="af4"/>
        <w:rPr>
          <w:rFonts w:ascii="Times New Roman" w:hAnsi="Times New Roman"/>
          <w:b/>
          <w:i/>
          <w:sz w:val="24"/>
          <w:szCs w:val="24"/>
        </w:rPr>
      </w:pPr>
      <w:r w:rsidRPr="009F19A8">
        <w:rPr>
          <w:rFonts w:ascii="Times New Roman" w:hAnsi="Times New Roman"/>
          <w:b/>
          <w:i/>
          <w:sz w:val="24"/>
          <w:szCs w:val="24"/>
        </w:rPr>
        <w:t>1.  По уровню образования</w:t>
      </w:r>
    </w:p>
    <w:tbl>
      <w:tblPr>
        <w:tblpPr w:leftFromText="180" w:rightFromText="180" w:vertAnchor="text" w:horzAnchor="margin" w:tblpXSpec="center" w:tblpY="15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6"/>
        <w:gridCol w:w="1916"/>
        <w:gridCol w:w="1985"/>
        <w:gridCol w:w="1842"/>
        <w:gridCol w:w="1560"/>
        <w:gridCol w:w="1417"/>
      </w:tblGrid>
      <w:tr w:rsidR="00332915" w:rsidRPr="009F19A8" w:rsidTr="00532973">
        <w:tc>
          <w:tcPr>
            <w:tcW w:w="1736" w:type="dxa"/>
          </w:tcPr>
          <w:p w:rsidR="00332915" w:rsidRPr="009F19A8" w:rsidRDefault="00332915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916" w:type="dxa"/>
          </w:tcPr>
          <w:p w:rsidR="00332915" w:rsidRPr="009F19A8" w:rsidRDefault="00332915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Кол-во педагогических  работников</w:t>
            </w:r>
          </w:p>
        </w:tc>
        <w:tc>
          <w:tcPr>
            <w:tcW w:w="1985" w:type="dxa"/>
          </w:tcPr>
          <w:p w:rsidR="00332915" w:rsidRPr="009F19A8" w:rsidRDefault="00332915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842" w:type="dxa"/>
          </w:tcPr>
          <w:p w:rsidR="00332915" w:rsidRPr="009F19A8" w:rsidRDefault="00332915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1560" w:type="dxa"/>
          </w:tcPr>
          <w:p w:rsidR="00332915" w:rsidRPr="009F19A8" w:rsidRDefault="00332915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417" w:type="dxa"/>
          </w:tcPr>
          <w:p w:rsidR="00332915" w:rsidRPr="009F19A8" w:rsidRDefault="00332915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  <w:tr w:rsidR="00332915" w:rsidRPr="009F19A8" w:rsidTr="00532973">
        <w:tc>
          <w:tcPr>
            <w:tcW w:w="1736" w:type="dxa"/>
          </w:tcPr>
          <w:p w:rsidR="00332915" w:rsidRPr="009F19A8" w:rsidRDefault="00864711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916" w:type="dxa"/>
          </w:tcPr>
          <w:p w:rsidR="00332915" w:rsidRPr="009F19A8" w:rsidRDefault="00864711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32915" w:rsidRPr="009F19A8" w:rsidRDefault="00864711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32915" w:rsidRPr="009F19A8" w:rsidRDefault="00332915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32915" w:rsidRPr="009F19A8" w:rsidRDefault="00864711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2915" w:rsidRPr="009F19A8" w:rsidRDefault="00864711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32915" w:rsidRPr="009F19A8" w:rsidRDefault="00332915" w:rsidP="009F19A8">
      <w:pPr>
        <w:pStyle w:val="af4"/>
        <w:rPr>
          <w:rFonts w:ascii="Times New Roman" w:hAnsi="Times New Roman"/>
          <w:i/>
          <w:sz w:val="24"/>
          <w:szCs w:val="24"/>
        </w:rPr>
      </w:pPr>
    </w:p>
    <w:p w:rsidR="00332915" w:rsidRPr="009F19A8" w:rsidRDefault="00332915" w:rsidP="009F19A8">
      <w:pPr>
        <w:pStyle w:val="af4"/>
        <w:rPr>
          <w:rFonts w:ascii="Times New Roman" w:hAnsi="Times New Roman"/>
          <w:b/>
          <w:i/>
          <w:sz w:val="24"/>
          <w:szCs w:val="24"/>
        </w:rPr>
      </w:pPr>
      <w:r w:rsidRPr="009F19A8">
        <w:rPr>
          <w:rFonts w:ascii="Times New Roman" w:hAnsi="Times New Roman"/>
          <w:b/>
          <w:i/>
          <w:sz w:val="24"/>
          <w:szCs w:val="24"/>
        </w:rPr>
        <w:t>2. По уровню квалификации</w:t>
      </w:r>
    </w:p>
    <w:p w:rsidR="00332915" w:rsidRPr="009F19A8" w:rsidRDefault="00332915" w:rsidP="009F19A8">
      <w:pPr>
        <w:pStyle w:val="af4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7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559"/>
        <w:gridCol w:w="1134"/>
        <w:gridCol w:w="1276"/>
        <w:gridCol w:w="1276"/>
        <w:gridCol w:w="1417"/>
        <w:gridCol w:w="1276"/>
        <w:gridCol w:w="1417"/>
      </w:tblGrid>
      <w:tr w:rsidR="00332915" w:rsidRPr="009F19A8" w:rsidTr="00864711">
        <w:trPr>
          <w:cantSplit/>
          <w:trHeight w:val="530"/>
        </w:trPr>
        <w:tc>
          <w:tcPr>
            <w:tcW w:w="1526" w:type="dxa"/>
            <w:vMerge w:val="restart"/>
          </w:tcPr>
          <w:p w:rsidR="00332915" w:rsidRPr="009F19A8" w:rsidRDefault="00332915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vMerge w:val="restart"/>
          </w:tcPr>
          <w:p w:rsidR="00332915" w:rsidRPr="009F19A8" w:rsidRDefault="00332915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9F19A8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9F19A8">
              <w:rPr>
                <w:rFonts w:ascii="Times New Roman" w:hAnsi="Times New Roman"/>
                <w:sz w:val="24"/>
                <w:szCs w:val="24"/>
              </w:rPr>
              <w:t>. работников</w:t>
            </w:r>
          </w:p>
        </w:tc>
        <w:tc>
          <w:tcPr>
            <w:tcW w:w="2410" w:type="dxa"/>
            <w:gridSpan w:val="2"/>
          </w:tcPr>
          <w:p w:rsidR="00332915" w:rsidRPr="009F19A8" w:rsidRDefault="00332915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gridSpan w:val="2"/>
          </w:tcPr>
          <w:p w:rsidR="00332915" w:rsidRPr="009F19A8" w:rsidRDefault="00332915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693" w:type="dxa"/>
            <w:gridSpan w:val="2"/>
          </w:tcPr>
          <w:p w:rsidR="00332915" w:rsidRPr="009F19A8" w:rsidRDefault="00864711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соотвтствия</w:t>
            </w:r>
            <w:proofErr w:type="spellEnd"/>
          </w:p>
        </w:tc>
      </w:tr>
      <w:tr w:rsidR="00332915" w:rsidRPr="009F19A8" w:rsidTr="00864711">
        <w:trPr>
          <w:cantSplit/>
          <w:trHeight w:val="775"/>
        </w:trPr>
        <w:tc>
          <w:tcPr>
            <w:tcW w:w="1526" w:type="dxa"/>
            <w:vMerge/>
          </w:tcPr>
          <w:p w:rsidR="00332915" w:rsidRPr="009F19A8" w:rsidRDefault="00332915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32915" w:rsidRPr="009F19A8" w:rsidRDefault="00332915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915" w:rsidRPr="009F19A8" w:rsidRDefault="00332915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32915" w:rsidRPr="009F19A8" w:rsidRDefault="00332915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В % от общ</w:t>
            </w:r>
            <w:proofErr w:type="gramStart"/>
            <w:r w:rsidRPr="009F19A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F1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19A8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9F19A8">
              <w:rPr>
                <w:rFonts w:ascii="Times New Roman" w:hAnsi="Times New Roman"/>
                <w:sz w:val="24"/>
                <w:szCs w:val="24"/>
              </w:rPr>
              <w:t>исла</w:t>
            </w:r>
          </w:p>
        </w:tc>
        <w:tc>
          <w:tcPr>
            <w:tcW w:w="1276" w:type="dxa"/>
          </w:tcPr>
          <w:p w:rsidR="00332915" w:rsidRPr="009F19A8" w:rsidRDefault="00332915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332915" w:rsidRPr="009F19A8" w:rsidRDefault="00332915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19A8">
              <w:rPr>
                <w:rFonts w:ascii="Times New Roman" w:hAnsi="Times New Roman"/>
                <w:sz w:val="24"/>
                <w:szCs w:val="24"/>
              </w:rPr>
              <w:t>В % от</w:t>
            </w:r>
            <w:proofErr w:type="gramEnd"/>
            <w:r w:rsidRPr="009F19A8">
              <w:rPr>
                <w:rFonts w:ascii="Times New Roman" w:hAnsi="Times New Roman"/>
                <w:sz w:val="24"/>
                <w:szCs w:val="24"/>
              </w:rPr>
              <w:t xml:space="preserve"> общ.</w:t>
            </w:r>
          </w:p>
          <w:p w:rsidR="00332915" w:rsidRPr="009F19A8" w:rsidRDefault="00332915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числа</w:t>
            </w:r>
          </w:p>
        </w:tc>
        <w:tc>
          <w:tcPr>
            <w:tcW w:w="1276" w:type="dxa"/>
          </w:tcPr>
          <w:p w:rsidR="00332915" w:rsidRPr="009F19A8" w:rsidRDefault="00332915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332915" w:rsidRPr="009F19A8" w:rsidRDefault="00332915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19A8">
              <w:rPr>
                <w:rFonts w:ascii="Times New Roman" w:hAnsi="Times New Roman"/>
                <w:sz w:val="24"/>
                <w:szCs w:val="24"/>
              </w:rPr>
              <w:t>В % от</w:t>
            </w:r>
            <w:proofErr w:type="gramEnd"/>
            <w:r w:rsidRPr="009F19A8">
              <w:rPr>
                <w:rFonts w:ascii="Times New Roman" w:hAnsi="Times New Roman"/>
                <w:sz w:val="24"/>
                <w:szCs w:val="24"/>
              </w:rPr>
              <w:t xml:space="preserve"> общ.</w:t>
            </w:r>
          </w:p>
          <w:p w:rsidR="00332915" w:rsidRPr="009F19A8" w:rsidRDefault="00332915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числа</w:t>
            </w:r>
          </w:p>
        </w:tc>
      </w:tr>
      <w:tr w:rsidR="00332915" w:rsidRPr="009F19A8" w:rsidTr="00864711">
        <w:trPr>
          <w:trHeight w:val="326"/>
        </w:trPr>
        <w:tc>
          <w:tcPr>
            <w:tcW w:w="1526" w:type="dxa"/>
          </w:tcPr>
          <w:p w:rsidR="00332915" w:rsidRPr="009F19A8" w:rsidRDefault="00864711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559" w:type="dxa"/>
          </w:tcPr>
          <w:p w:rsidR="00332915" w:rsidRPr="009F19A8" w:rsidRDefault="00864711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32915" w:rsidRPr="009F19A8" w:rsidRDefault="00864711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32915" w:rsidRPr="009F19A8" w:rsidRDefault="00864711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16,6%</w:t>
            </w:r>
          </w:p>
        </w:tc>
        <w:tc>
          <w:tcPr>
            <w:tcW w:w="1276" w:type="dxa"/>
          </w:tcPr>
          <w:p w:rsidR="00332915" w:rsidRPr="009F19A8" w:rsidRDefault="00864711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32915" w:rsidRPr="009F19A8" w:rsidRDefault="00864711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1276" w:type="dxa"/>
          </w:tcPr>
          <w:p w:rsidR="00332915" w:rsidRPr="009F19A8" w:rsidRDefault="00864711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32915" w:rsidRPr="009F19A8" w:rsidRDefault="00864711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66,6%</w:t>
            </w:r>
          </w:p>
        </w:tc>
      </w:tr>
    </w:tbl>
    <w:p w:rsidR="00332915" w:rsidRPr="009F19A8" w:rsidRDefault="00D21939" w:rsidP="009F19A8">
      <w:pPr>
        <w:pStyle w:val="af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Повышение</w:t>
      </w:r>
      <w:r w:rsidR="00332915" w:rsidRPr="009F19A8">
        <w:rPr>
          <w:rFonts w:ascii="Times New Roman" w:hAnsi="Times New Roman"/>
          <w:b/>
          <w:i/>
          <w:sz w:val="24"/>
          <w:szCs w:val="24"/>
        </w:rPr>
        <w:t xml:space="preserve"> квалификации педагогов ЦДЮТур и</w:t>
      </w:r>
      <w:proofErr w:type="gramStart"/>
      <w:r w:rsidR="00332915" w:rsidRPr="009F19A8">
        <w:rPr>
          <w:rFonts w:ascii="Times New Roman" w:hAnsi="Times New Roman"/>
          <w:b/>
          <w:i/>
          <w:sz w:val="24"/>
          <w:szCs w:val="24"/>
        </w:rPr>
        <w:t xml:space="preserve"> Э</w:t>
      </w:r>
      <w:proofErr w:type="gramEnd"/>
    </w:p>
    <w:tbl>
      <w:tblPr>
        <w:tblpPr w:leftFromText="180" w:rightFromText="180" w:vertAnchor="text" w:horzAnchor="margin" w:tblpXSpec="center" w:tblpY="138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275"/>
        <w:gridCol w:w="1985"/>
        <w:gridCol w:w="1701"/>
        <w:gridCol w:w="1625"/>
        <w:gridCol w:w="1635"/>
        <w:gridCol w:w="1418"/>
      </w:tblGrid>
      <w:tr w:rsidR="00332915" w:rsidRPr="009F19A8" w:rsidTr="0059599C">
        <w:trPr>
          <w:trHeight w:val="124"/>
        </w:trPr>
        <w:tc>
          <w:tcPr>
            <w:tcW w:w="1418" w:type="dxa"/>
          </w:tcPr>
          <w:p w:rsidR="00332915" w:rsidRPr="009F19A8" w:rsidRDefault="00332915" w:rsidP="009F19A8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19A8">
              <w:rPr>
                <w:rFonts w:ascii="Times New Roman" w:hAnsi="Times New Roman"/>
                <w:bCs/>
                <w:iCs/>
                <w:sz w:val="24"/>
                <w:szCs w:val="24"/>
              </w:rPr>
              <w:t>Годы</w:t>
            </w:r>
          </w:p>
        </w:tc>
        <w:tc>
          <w:tcPr>
            <w:tcW w:w="1275" w:type="dxa"/>
          </w:tcPr>
          <w:p w:rsidR="00332915" w:rsidRPr="009F19A8" w:rsidRDefault="00332915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332915" w:rsidRPr="009F19A8" w:rsidRDefault="00332915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Аттестационные</w:t>
            </w:r>
          </w:p>
          <w:p w:rsidR="00332915" w:rsidRPr="009F19A8" w:rsidRDefault="00332915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1701" w:type="dxa"/>
          </w:tcPr>
          <w:p w:rsidR="00332915" w:rsidRPr="009F19A8" w:rsidRDefault="00332915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Проблемные</w:t>
            </w:r>
          </w:p>
          <w:p w:rsidR="00332915" w:rsidRPr="009F19A8" w:rsidRDefault="00332915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1625" w:type="dxa"/>
          </w:tcPr>
          <w:p w:rsidR="00332915" w:rsidRPr="009F19A8" w:rsidRDefault="00332915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Кол-во открытых занятий</w:t>
            </w:r>
          </w:p>
        </w:tc>
        <w:tc>
          <w:tcPr>
            <w:tcW w:w="1635" w:type="dxa"/>
          </w:tcPr>
          <w:p w:rsidR="00332915" w:rsidRPr="009F19A8" w:rsidRDefault="00332915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332915" w:rsidRPr="009F19A8" w:rsidRDefault="00D21939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областных семинарах  </w:t>
            </w:r>
          </w:p>
        </w:tc>
        <w:tc>
          <w:tcPr>
            <w:tcW w:w="1418" w:type="dxa"/>
          </w:tcPr>
          <w:p w:rsidR="00332915" w:rsidRPr="009F19A8" w:rsidRDefault="00332915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Обмен</w:t>
            </w:r>
          </w:p>
          <w:p w:rsidR="00332915" w:rsidRPr="009F19A8" w:rsidRDefault="00332915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опытом,</w:t>
            </w:r>
          </w:p>
          <w:p w:rsidR="00332915" w:rsidRPr="009F19A8" w:rsidRDefault="00332915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  <w:p w:rsidR="00332915" w:rsidRPr="009F19A8" w:rsidRDefault="00332915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939" w:rsidRPr="009F19A8" w:rsidTr="0059599C">
        <w:trPr>
          <w:trHeight w:val="124"/>
        </w:trPr>
        <w:tc>
          <w:tcPr>
            <w:tcW w:w="1418" w:type="dxa"/>
          </w:tcPr>
          <w:p w:rsidR="00D21939" w:rsidRDefault="00D21939" w:rsidP="009F19A8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2017-2018</w:t>
            </w:r>
          </w:p>
        </w:tc>
        <w:tc>
          <w:tcPr>
            <w:tcW w:w="1275" w:type="dxa"/>
          </w:tcPr>
          <w:p w:rsidR="00D21939" w:rsidRPr="009F19A8" w:rsidRDefault="00D21939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21939" w:rsidRPr="009F19A8" w:rsidRDefault="00D21939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21939" w:rsidRPr="009F19A8" w:rsidRDefault="00D21939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D21939" w:rsidRPr="009F19A8" w:rsidRDefault="00D21939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D21939" w:rsidRPr="009F19A8" w:rsidRDefault="00D21939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21939" w:rsidRPr="009F19A8" w:rsidRDefault="00D21939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32915" w:rsidRPr="009F19A8" w:rsidRDefault="00332915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lastRenderedPageBreak/>
        <w:t>В целом педагогические работники Центра туризма имеют необходимую профессионально-педагогическую квалификацию, соответствующую требованиям тарифно-квалификационным характеристикам по каждой должности.</w:t>
      </w:r>
    </w:p>
    <w:p w:rsidR="00332915" w:rsidRPr="009F19A8" w:rsidRDefault="00332915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 xml:space="preserve">   Укреплению кадровой политики способствует работа по повышению квалификации специалистов, которая проектируется с учетом предъявляемых требований к специалисту, готовому к постоянному профессиональному росту, а также к социальной и профессиональной мобильности.</w:t>
      </w:r>
    </w:p>
    <w:p w:rsidR="00332915" w:rsidRPr="009F19A8" w:rsidRDefault="00332915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 xml:space="preserve">    Педагогический коллектив  на 88%  укомплектован кадрами с высшим педагогическим образованием, это довольно высокий показатель.  Комплекс  мероприятий,   проводимых в учреждении: методическая помощь,  контроль со стороны административно-управленческого аппарата способствуют профессиональному росту, повышению результативности и качества работы педагогов.  </w:t>
      </w:r>
    </w:p>
    <w:p w:rsidR="00F440CD" w:rsidRPr="009F19A8" w:rsidRDefault="00A650AE" w:rsidP="00270060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6.2. </w:t>
      </w:r>
      <w:r w:rsidR="00F440CD" w:rsidRPr="009F19A8">
        <w:rPr>
          <w:rFonts w:ascii="Times New Roman" w:hAnsi="Times New Roman"/>
          <w:b/>
          <w:sz w:val="24"/>
          <w:szCs w:val="24"/>
        </w:rPr>
        <w:t>Научно-методическое обеспечение программы</w:t>
      </w:r>
    </w:p>
    <w:p w:rsidR="00F440CD" w:rsidRPr="009F19A8" w:rsidRDefault="00270060" w:rsidP="009F19A8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440CD" w:rsidRPr="009F19A8">
        <w:rPr>
          <w:rFonts w:ascii="Times New Roman" w:hAnsi="Times New Roman"/>
          <w:sz w:val="24"/>
          <w:szCs w:val="24"/>
        </w:rPr>
        <w:t xml:space="preserve">Методическая работа в </w:t>
      </w:r>
      <w:r w:rsidR="00CC6021" w:rsidRPr="009F19A8">
        <w:rPr>
          <w:rFonts w:ascii="Times New Roman" w:hAnsi="Times New Roman"/>
          <w:sz w:val="24"/>
          <w:szCs w:val="24"/>
        </w:rPr>
        <w:t>ЦДЮТур и</w:t>
      </w:r>
      <w:proofErr w:type="gramStart"/>
      <w:r w:rsidR="00CC6021" w:rsidRPr="009F19A8">
        <w:rPr>
          <w:rFonts w:ascii="Times New Roman" w:hAnsi="Times New Roman"/>
          <w:sz w:val="24"/>
          <w:szCs w:val="24"/>
        </w:rPr>
        <w:t xml:space="preserve"> Э</w:t>
      </w:r>
      <w:proofErr w:type="gramEnd"/>
      <w:r w:rsidR="00CC6021" w:rsidRPr="009F19A8">
        <w:rPr>
          <w:rFonts w:ascii="Times New Roman" w:hAnsi="Times New Roman"/>
          <w:sz w:val="24"/>
          <w:szCs w:val="24"/>
        </w:rPr>
        <w:t xml:space="preserve"> </w:t>
      </w:r>
      <w:r w:rsidR="00F440CD" w:rsidRPr="009F19A8">
        <w:rPr>
          <w:rFonts w:ascii="Times New Roman" w:hAnsi="Times New Roman"/>
          <w:sz w:val="24"/>
          <w:szCs w:val="24"/>
        </w:rPr>
        <w:t>рассматривается как деятельность по обучению и развитию кадров, выявлению, обобщению и распространению передового педагогического опыта, а также созданию собственных методических продуктов для обеспечения образовательного процесса.</w:t>
      </w:r>
    </w:p>
    <w:p w:rsidR="00F440CD" w:rsidRPr="009F19A8" w:rsidRDefault="0059599C" w:rsidP="009F19A8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440CD" w:rsidRPr="009F19A8">
        <w:rPr>
          <w:rFonts w:ascii="Times New Roman" w:hAnsi="Times New Roman"/>
          <w:sz w:val="24"/>
          <w:szCs w:val="24"/>
        </w:rPr>
        <w:t>Задачи и содержание определены в соответствии с результат</w:t>
      </w:r>
      <w:r w:rsidR="00CC6021" w:rsidRPr="009F19A8">
        <w:rPr>
          <w:rFonts w:ascii="Times New Roman" w:hAnsi="Times New Roman"/>
          <w:sz w:val="24"/>
          <w:szCs w:val="24"/>
        </w:rPr>
        <w:t>ами анализа методической работы. Её  ц</w:t>
      </w:r>
      <w:r w:rsidR="00F440CD" w:rsidRPr="009F19A8">
        <w:rPr>
          <w:rFonts w:ascii="Times New Roman" w:hAnsi="Times New Roman"/>
          <w:sz w:val="24"/>
          <w:szCs w:val="24"/>
        </w:rPr>
        <w:t xml:space="preserve">енности определяются исходя из </w:t>
      </w:r>
      <w:r w:rsidR="00F440CD" w:rsidRPr="009F19A8">
        <w:rPr>
          <w:rFonts w:ascii="Times New Roman" w:hAnsi="Times New Roman"/>
          <w:b/>
          <w:i/>
          <w:sz w:val="24"/>
          <w:szCs w:val="24"/>
        </w:rPr>
        <w:t>цели</w:t>
      </w:r>
      <w:r w:rsidR="00F440CD" w:rsidRPr="009F19A8">
        <w:rPr>
          <w:rFonts w:ascii="Times New Roman" w:hAnsi="Times New Roman"/>
          <w:sz w:val="24"/>
          <w:szCs w:val="24"/>
        </w:rPr>
        <w:t xml:space="preserve">: повышение педагогического мастерства и профессиональной компетентности педагогов, их активности и творческой инициативы. </w:t>
      </w:r>
    </w:p>
    <w:p w:rsidR="00F440CD" w:rsidRPr="009F19A8" w:rsidRDefault="00F440CD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 xml:space="preserve">Основные </w:t>
      </w:r>
      <w:r w:rsidRPr="009F19A8">
        <w:rPr>
          <w:rFonts w:ascii="Times New Roman" w:hAnsi="Times New Roman"/>
          <w:b/>
          <w:i/>
          <w:sz w:val="24"/>
          <w:szCs w:val="24"/>
        </w:rPr>
        <w:t>задачи</w:t>
      </w:r>
      <w:r w:rsidRPr="009F19A8">
        <w:rPr>
          <w:rFonts w:ascii="Times New Roman" w:hAnsi="Times New Roman"/>
          <w:i/>
          <w:sz w:val="24"/>
          <w:szCs w:val="24"/>
        </w:rPr>
        <w:t xml:space="preserve"> </w:t>
      </w:r>
      <w:r w:rsidR="00CC6021" w:rsidRPr="009F19A8">
        <w:rPr>
          <w:rFonts w:ascii="Times New Roman" w:hAnsi="Times New Roman"/>
          <w:sz w:val="24"/>
          <w:szCs w:val="24"/>
        </w:rPr>
        <w:t>методической службы</w:t>
      </w:r>
      <w:r w:rsidRPr="009F19A8">
        <w:rPr>
          <w:rFonts w:ascii="Times New Roman" w:hAnsi="Times New Roman"/>
          <w:sz w:val="24"/>
          <w:szCs w:val="24"/>
        </w:rPr>
        <w:t>:</w:t>
      </w:r>
    </w:p>
    <w:p w:rsidR="00F440CD" w:rsidRPr="009F19A8" w:rsidRDefault="00F440CD" w:rsidP="00883B60">
      <w:pPr>
        <w:pStyle w:val="af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Продолжить работу по повышению уровня профессиональной компетенции педагогов и стремлению их к профессиональному саморазвитию через методическое обучение, аттестацию и участие в конкурсах.</w:t>
      </w:r>
    </w:p>
    <w:p w:rsidR="00F440CD" w:rsidRPr="009F19A8" w:rsidRDefault="00F440CD" w:rsidP="00883B60">
      <w:pPr>
        <w:pStyle w:val="af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Способствовать активному внедрению современных педагогических технологий в образовательный процесс.</w:t>
      </w:r>
    </w:p>
    <w:p w:rsidR="00F440CD" w:rsidRPr="009F19A8" w:rsidRDefault="00F440CD" w:rsidP="00883B60">
      <w:pPr>
        <w:pStyle w:val="af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Формировать методический фонд, разрабатывать методическую продукцию.</w:t>
      </w:r>
    </w:p>
    <w:p w:rsidR="00F440CD" w:rsidRPr="009F19A8" w:rsidRDefault="00F440CD" w:rsidP="00883B60">
      <w:pPr>
        <w:pStyle w:val="af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Обобщать и распространять перспективный педагогический опыт.</w:t>
      </w:r>
    </w:p>
    <w:p w:rsidR="00F440CD" w:rsidRPr="009F19A8" w:rsidRDefault="00F440CD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К</w:t>
      </w:r>
      <w:r w:rsidR="00CC6021" w:rsidRPr="009F19A8">
        <w:rPr>
          <w:rFonts w:ascii="Times New Roman" w:hAnsi="Times New Roman"/>
          <w:sz w:val="24"/>
          <w:szCs w:val="24"/>
        </w:rPr>
        <w:t>руг обязанностей методиста</w:t>
      </w:r>
      <w:r w:rsidRPr="009F19A8">
        <w:rPr>
          <w:rFonts w:ascii="Times New Roman" w:hAnsi="Times New Roman"/>
          <w:sz w:val="24"/>
          <w:szCs w:val="24"/>
        </w:rPr>
        <w:t xml:space="preserve"> расширяется в соответствии с предъявляемыми требованиями:</w:t>
      </w:r>
    </w:p>
    <w:p w:rsidR="00F440CD" w:rsidRPr="009F19A8" w:rsidRDefault="00F440CD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 xml:space="preserve">Оказание методической помощи педагогам в реализации дополнительных </w:t>
      </w:r>
      <w:proofErr w:type="spellStart"/>
      <w:r w:rsidR="0059599C">
        <w:rPr>
          <w:rFonts w:ascii="Times New Roman" w:hAnsi="Times New Roman"/>
          <w:sz w:val="24"/>
          <w:szCs w:val="24"/>
        </w:rPr>
        <w:t>бще</w:t>
      </w:r>
      <w:r w:rsidRPr="009F19A8">
        <w:rPr>
          <w:rFonts w:ascii="Times New Roman" w:hAnsi="Times New Roman"/>
          <w:sz w:val="24"/>
          <w:szCs w:val="24"/>
        </w:rPr>
        <w:t>образовательных</w:t>
      </w:r>
      <w:proofErr w:type="spellEnd"/>
      <w:r w:rsidRPr="009F19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599C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="0059599C">
        <w:rPr>
          <w:rFonts w:ascii="Times New Roman" w:hAnsi="Times New Roman"/>
          <w:sz w:val="24"/>
          <w:szCs w:val="24"/>
        </w:rPr>
        <w:t xml:space="preserve"> </w:t>
      </w:r>
      <w:r w:rsidRPr="009F19A8">
        <w:rPr>
          <w:rFonts w:ascii="Times New Roman" w:hAnsi="Times New Roman"/>
          <w:sz w:val="24"/>
          <w:szCs w:val="24"/>
        </w:rPr>
        <w:t>программ ра</w:t>
      </w:r>
      <w:r w:rsidR="0059599C">
        <w:rPr>
          <w:rFonts w:ascii="Times New Roman" w:hAnsi="Times New Roman"/>
          <w:sz w:val="24"/>
          <w:szCs w:val="24"/>
        </w:rPr>
        <w:t>зличного уровня туристско-краеведческой направленности</w:t>
      </w:r>
      <w:r w:rsidRPr="009F19A8">
        <w:rPr>
          <w:rFonts w:ascii="Times New Roman" w:hAnsi="Times New Roman"/>
          <w:sz w:val="24"/>
          <w:szCs w:val="24"/>
        </w:rPr>
        <w:t>, в использовании современных педагогических технологий, способов профессионального проведения инноваций.</w:t>
      </w:r>
    </w:p>
    <w:p w:rsidR="00F440CD" w:rsidRPr="009F19A8" w:rsidRDefault="00F440CD" w:rsidP="00883B60">
      <w:pPr>
        <w:pStyle w:val="af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Оказание методической помощи педагогам по систематизации и своевременному обновлению содержания дополнительного образования, в разработке апробации, модификации образовательных программ объединений; систематическая методическая и консультативная помощь молодым специалистам и специалистам, не имеющим педагогического образования.</w:t>
      </w:r>
    </w:p>
    <w:p w:rsidR="00CC6021" w:rsidRPr="009F19A8" w:rsidRDefault="00F440CD" w:rsidP="00883B60">
      <w:pPr>
        <w:pStyle w:val="af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Выявление, обобщение и распространение лучшего опы</w:t>
      </w:r>
      <w:r w:rsidR="00CC6021" w:rsidRPr="009F19A8">
        <w:rPr>
          <w:rFonts w:ascii="Times New Roman" w:hAnsi="Times New Roman"/>
          <w:sz w:val="24"/>
          <w:szCs w:val="24"/>
        </w:rPr>
        <w:t>та работы педагогов учреждения.</w:t>
      </w:r>
    </w:p>
    <w:p w:rsidR="00F440CD" w:rsidRPr="009F19A8" w:rsidRDefault="00F440CD" w:rsidP="00883B60">
      <w:pPr>
        <w:pStyle w:val="af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Создание банка данных о видах, формах и методах дополнительного образования; изучение новых педагогических технологий в дополнительном образовании и разработка рекомендаций по возможности их использования в работе объединений учреждения с учетом их специфики и реальных возможностей.</w:t>
      </w:r>
    </w:p>
    <w:p w:rsidR="00F440CD" w:rsidRPr="009F19A8" w:rsidRDefault="00F440CD" w:rsidP="00883B60">
      <w:pPr>
        <w:pStyle w:val="af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Разработка единых требований к программно-методическому обеспечению деятельности объединений на уровне учреждения; развитие программно-методической базы учреждения.</w:t>
      </w:r>
    </w:p>
    <w:p w:rsidR="00F440CD" w:rsidRPr="009F19A8" w:rsidRDefault="00F440CD" w:rsidP="00883B60">
      <w:pPr>
        <w:pStyle w:val="af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Участие в повышении квалификации педагогов, оказание методической помощи в организации и проведении аттестации педагогических работников.</w:t>
      </w:r>
    </w:p>
    <w:p w:rsidR="00F440CD" w:rsidRPr="009F19A8" w:rsidRDefault="00F440CD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 xml:space="preserve">Деятельность </w:t>
      </w:r>
      <w:r w:rsidR="00CC6021" w:rsidRPr="009F19A8">
        <w:rPr>
          <w:rFonts w:ascii="Times New Roman" w:hAnsi="Times New Roman"/>
          <w:sz w:val="24"/>
          <w:szCs w:val="24"/>
        </w:rPr>
        <w:t xml:space="preserve">методической службы </w:t>
      </w:r>
      <w:r w:rsidRPr="009F19A8">
        <w:rPr>
          <w:rFonts w:ascii="Times New Roman" w:hAnsi="Times New Roman"/>
          <w:sz w:val="24"/>
          <w:szCs w:val="24"/>
        </w:rPr>
        <w:t xml:space="preserve">нацелена на реализацию следующих общих </w:t>
      </w:r>
      <w:r w:rsidRPr="009F19A8">
        <w:rPr>
          <w:rFonts w:ascii="Times New Roman" w:hAnsi="Times New Roman"/>
          <w:i/>
          <w:sz w:val="24"/>
          <w:szCs w:val="24"/>
        </w:rPr>
        <w:t>принципов</w:t>
      </w:r>
      <w:r w:rsidRPr="009F19A8">
        <w:rPr>
          <w:rFonts w:ascii="Times New Roman" w:hAnsi="Times New Roman"/>
          <w:sz w:val="24"/>
          <w:szCs w:val="24"/>
        </w:rPr>
        <w:t>:</w:t>
      </w:r>
    </w:p>
    <w:p w:rsidR="00F440CD" w:rsidRPr="009F19A8" w:rsidRDefault="00F440CD" w:rsidP="00883B60">
      <w:pPr>
        <w:pStyle w:val="af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9F19A8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9F19A8">
        <w:rPr>
          <w:rFonts w:ascii="Times New Roman" w:hAnsi="Times New Roman"/>
          <w:sz w:val="24"/>
          <w:szCs w:val="24"/>
        </w:rPr>
        <w:t xml:space="preserve"> организационной и методической работы;</w:t>
      </w:r>
    </w:p>
    <w:p w:rsidR="00F440CD" w:rsidRPr="009F19A8" w:rsidRDefault="00F440CD" w:rsidP="00883B60">
      <w:pPr>
        <w:pStyle w:val="af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lastRenderedPageBreak/>
        <w:t>Динамичности системы методической деятельности, ее гибкость, мобильность, открытый характер;</w:t>
      </w:r>
    </w:p>
    <w:p w:rsidR="00F440CD" w:rsidRPr="009F19A8" w:rsidRDefault="00F440CD" w:rsidP="00883B60">
      <w:pPr>
        <w:pStyle w:val="af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Творческой свободы в поиске перспективных методов, средств, форм и приемов педагогической деятельности;</w:t>
      </w:r>
    </w:p>
    <w:p w:rsidR="00F440CD" w:rsidRPr="009F19A8" w:rsidRDefault="00F440CD" w:rsidP="00883B60">
      <w:pPr>
        <w:pStyle w:val="af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Оптимального сочетания форм коллективной и индивидуальной методической работы;</w:t>
      </w:r>
    </w:p>
    <w:p w:rsidR="00F440CD" w:rsidRPr="009F19A8" w:rsidRDefault="00F440CD" w:rsidP="00883B60">
      <w:pPr>
        <w:pStyle w:val="af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Соответствия методической продукции субъективным и объективным потребностям в ней.</w:t>
      </w:r>
    </w:p>
    <w:p w:rsidR="00F440CD" w:rsidRPr="009F19A8" w:rsidRDefault="00922411" w:rsidP="00922411">
      <w:pPr>
        <w:pStyle w:val="af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440CD" w:rsidRPr="009F19A8">
        <w:rPr>
          <w:rFonts w:ascii="Times New Roman" w:hAnsi="Times New Roman"/>
          <w:sz w:val="24"/>
          <w:szCs w:val="24"/>
        </w:rPr>
        <w:t>Приведенные выш</w:t>
      </w:r>
      <w:r w:rsidR="0059599C">
        <w:rPr>
          <w:rFonts w:ascii="Times New Roman" w:hAnsi="Times New Roman"/>
          <w:sz w:val="24"/>
          <w:szCs w:val="24"/>
        </w:rPr>
        <w:t>е принципы деятельности методиста</w:t>
      </w:r>
      <w:r w:rsidR="00F440CD" w:rsidRPr="009F19A8">
        <w:rPr>
          <w:rFonts w:ascii="Times New Roman" w:hAnsi="Times New Roman"/>
          <w:sz w:val="24"/>
          <w:szCs w:val="24"/>
        </w:rPr>
        <w:t xml:space="preserve"> реализуются через функции</w:t>
      </w:r>
      <w:r w:rsidR="00F440CD" w:rsidRPr="009F19A8">
        <w:rPr>
          <w:rFonts w:ascii="Times New Roman" w:hAnsi="Times New Roman"/>
          <w:i/>
          <w:sz w:val="24"/>
          <w:szCs w:val="24"/>
        </w:rPr>
        <w:t>:</w:t>
      </w:r>
    </w:p>
    <w:p w:rsidR="00F440CD" w:rsidRPr="009F19A8" w:rsidRDefault="00F440CD" w:rsidP="00922411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i/>
          <w:sz w:val="24"/>
          <w:szCs w:val="24"/>
        </w:rPr>
        <w:t>Аналитическую</w:t>
      </w:r>
      <w:r w:rsidRPr="009F19A8">
        <w:rPr>
          <w:rFonts w:ascii="Times New Roman" w:hAnsi="Times New Roman"/>
          <w:sz w:val="24"/>
          <w:szCs w:val="24"/>
        </w:rPr>
        <w:t>: теоретическое осмысление проблем, анализ профессиональной грамотности и творческой активности педагогов, обеспе</w:t>
      </w:r>
      <w:r w:rsidR="00CC6021" w:rsidRPr="009F19A8">
        <w:rPr>
          <w:rFonts w:ascii="Times New Roman" w:hAnsi="Times New Roman"/>
          <w:sz w:val="24"/>
          <w:szCs w:val="24"/>
        </w:rPr>
        <w:t>чивающих жизнетворчество</w:t>
      </w:r>
      <w:r w:rsidR="008D1E2A" w:rsidRPr="009F19A8">
        <w:rPr>
          <w:rFonts w:ascii="Times New Roman" w:hAnsi="Times New Roman"/>
          <w:sz w:val="24"/>
          <w:szCs w:val="24"/>
        </w:rPr>
        <w:t xml:space="preserve"> </w:t>
      </w:r>
      <w:r w:rsidR="00CC6021" w:rsidRPr="009F19A8">
        <w:rPr>
          <w:rFonts w:ascii="Times New Roman" w:hAnsi="Times New Roman"/>
          <w:sz w:val="24"/>
          <w:szCs w:val="24"/>
        </w:rPr>
        <w:t>в ЦДЮТур и</w:t>
      </w:r>
      <w:proofErr w:type="gramStart"/>
      <w:r w:rsidR="00CC6021" w:rsidRPr="009F19A8">
        <w:rPr>
          <w:rFonts w:ascii="Times New Roman" w:hAnsi="Times New Roman"/>
          <w:sz w:val="24"/>
          <w:szCs w:val="24"/>
        </w:rPr>
        <w:t xml:space="preserve"> Э</w:t>
      </w:r>
      <w:proofErr w:type="gramEnd"/>
      <w:r w:rsidRPr="009F19A8">
        <w:rPr>
          <w:rFonts w:ascii="Times New Roman" w:hAnsi="Times New Roman"/>
          <w:sz w:val="24"/>
          <w:szCs w:val="24"/>
        </w:rPr>
        <w:t>; формирование аналитических выводов по инновационным направлениям развития образования.</w:t>
      </w:r>
    </w:p>
    <w:p w:rsidR="00F440CD" w:rsidRPr="009F19A8" w:rsidRDefault="00F440CD" w:rsidP="00922411">
      <w:pPr>
        <w:pStyle w:val="af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19A8">
        <w:rPr>
          <w:rFonts w:ascii="Times New Roman" w:hAnsi="Times New Roman"/>
          <w:i/>
          <w:sz w:val="24"/>
          <w:szCs w:val="24"/>
        </w:rPr>
        <w:t>Прогностическую</w:t>
      </w:r>
      <w:proofErr w:type="gramEnd"/>
      <w:r w:rsidRPr="009F19A8">
        <w:rPr>
          <w:rFonts w:ascii="Times New Roman" w:hAnsi="Times New Roman"/>
          <w:i/>
          <w:sz w:val="24"/>
          <w:szCs w:val="24"/>
        </w:rPr>
        <w:t>:</w:t>
      </w:r>
      <w:r w:rsidRPr="009F19A8">
        <w:rPr>
          <w:rFonts w:ascii="Times New Roman" w:hAnsi="Times New Roman"/>
          <w:sz w:val="24"/>
          <w:szCs w:val="24"/>
        </w:rPr>
        <w:t xml:space="preserve"> целеполагание, программирование и прогнозирование образовательно-</w:t>
      </w:r>
      <w:r w:rsidR="00CC6021" w:rsidRPr="009F19A8">
        <w:rPr>
          <w:rFonts w:ascii="Times New Roman" w:hAnsi="Times New Roman"/>
          <w:sz w:val="24"/>
          <w:szCs w:val="24"/>
        </w:rPr>
        <w:t>воспитательного процесса в ЦДЮТур и Э</w:t>
      </w:r>
      <w:r w:rsidRPr="009F19A8">
        <w:rPr>
          <w:rFonts w:ascii="Times New Roman" w:hAnsi="Times New Roman"/>
          <w:sz w:val="24"/>
          <w:szCs w:val="24"/>
        </w:rPr>
        <w:t>.</w:t>
      </w:r>
    </w:p>
    <w:p w:rsidR="00F440CD" w:rsidRPr="009F19A8" w:rsidRDefault="00F440CD" w:rsidP="00922411">
      <w:pPr>
        <w:pStyle w:val="af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19A8">
        <w:rPr>
          <w:rFonts w:ascii="Times New Roman" w:hAnsi="Times New Roman"/>
          <w:i/>
          <w:sz w:val="24"/>
          <w:szCs w:val="24"/>
        </w:rPr>
        <w:t>Организационно-педагогическую</w:t>
      </w:r>
      <w:proofErr w:type="gramEnd"/>
      <w:r w:rsidRPr="009F19A8">
        <w:rPr>
          <w:rFonts w:ascii="Times New Roman" w:hAnsi="Times New Roman"/>
          <w:sz w:val="24"/>
          <w:szCs w:val="24"/>
        </w:rPr>
        <w:t>: оказание методических услуг педагогам Центра и другим категориям работников в соответствии с уровнем их потребностей, организация индивидуальных, групповых, заочных и других типов консультаций, семинаров, практикумов, мастер-классов, конференций и т.д.; методическая поддержка творческих объединений педагогов.</w:t>
      </w:r>
    </w:p>
    <w:p w:rsidR="00F440CD" w:rsidRPr="009F19A8" w:rsidRDefault="00F440CD" w:rsidP="00922411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i/>
          <w:sz w:val="24"/>
          <w:szCs w:val="24"/>
        </w:rPr>
        <w:t>Координационную:</w:t>
      </w:r>
      <w:r w:rsidRPr="009F19A8">
        <w:rPr>
          <w:rFonts w:ascii="Times New Roman" w:hAnsi="Times New Roman"/>
          <w:sz w:val="24"/>
          <w:szCs w:val="24"/>
        </w:rPr>
        <w:t xml:space="preserve"> осуществление взаимодействия с семьей, школами, общественностью; осуществление методического руководства через совместные совещания, мероприятия, индивидуальную работу, поступление информации, оказание комплексной методической помощи, изучение спроса на совместную деятельность; обеспечение адаптации модели информационно-методического центра к быстро меняющимся социально-экономическим условиям.</w:t>
      </w:r>
    </w:p>
    <w:p w:rsidR="00F440CD" w:rsidRPr="009F19A8" w:rsidRDefault="00F440CD" w:rsidP="00922411">
      <w:pPr>
        <w:pStyle w:val="af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19A8">
        <w:rPr>
          <w:rFonts w:ascii="Times New Roman" w:hAnsi="Times New Roman"/>
          <w:i/>
          <w:sz w:val="24"/>
          <w:szCs w:val="24"/>
        </w:rPr>
        <w:t>Информационно-пропагандистскую</w:t>
      </w:r>
      <w:proofErr w:type="gramEnd"/>
      <w:r w:rsidRPr="009F19A8">
        <w:rPr>
          <w:rFonts w:ascii="Times New Roman" w:hAnsi="Times New Roman"/>
          <w:sz w:val="24"/>
          <w:szCs w:val="24"/>
        </w:rPr>
        <w:t>: систематизация и ретрансляция методических знаний, изучение и пропаганда лучшего отечественного и зарубежного педагогического опыта, взаимодействие со средствами информации, выпуск рекламно-методической продукции.</w:t>
      </w:r>
    </w:p>
    <w:p w:rsidR="00F440CD" w:rsidRPr="009F19A8" w:rsidRDefault="00F440CD" w:rsidP="00922411">
      <w:pPr>
        <w:pStyle w:val="af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19A8">
        <w:rPr>
          <w:rFonts w:ascii="Times New Roman" w:hAnsi="Times New Roman"/>
          <w:i/>
          <w:sz w:val="24"/>
          <w:szCs w:val="24"/>
        </w:rPr>
        <w:t>Конструирующую</w:t>
      </w:r>
      <w:proofErr w:type="gramEnd"/>
      <w:r w:rsidRPr="009F19A8">
        <w:rPr>
          <w:rFonts w:ascii="Times New Roman" w:hAnsi="Times New Roman"/>
          <w:sz w:val="24"/>
          <w:szCs w:val="24"/>
        </w:rPr>
        <w:t>: моделирование, разработка и апробация методических комплексов, методик, дидактических средств и т.п.</w:t>
      </w:r>
    </w:p>
    <w:p w:rsidR="00F25E60" w:rsidRPr="009F19A8" w:rsidRDefault="00CC6021" w:rsidP="00922411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i/>
          <w:sz w:val="24"/>
          <w:szCs w:val="24"/>
        </w:rPr>
        <w:t xml:space="preserve">  </w:t>
      </w:r>
      <w:proofErr w:type="gramStart"/>
      <w:r w:rsidR="00F440CD" w:rsidRPr="009F19A8">
        <w:rPr>
          <w:rFonts w:ascii="Times New Roman" w:hAnsi="Times New Roman"/>
          <w:i/>
          <w:sz w:val="24"/>
          <w:szCs w:val="24"/>
        </w:rPr>
        <w:t>Издательскую:</w:t>
      </w:r>
      <w:r w:rsidR="00F440CD" w:rsidRPr="009F19A8">
        <w:rPr>
          <w:rFonts w:ascii="Times New Roman" w:hAnsi="Times New Roman"/>
          <w:sz w:val="24"/>
          <w:szCs w:val="24"/>
        </w:rPr>
        <w:t xml:space="preserve"> выпуск методических материалов: информационно-пропагандистских описаний, аннотаций, листовок, бюллетеней, рефератов, справочников; организационно-методических, инструктивно-методических писем, методических записок, рекомендаций по инновационным направлениям деятельности, памяток, инструкций; прикладных – сценариев, карточек, каталогов, плакатов, тематических подборов материалов, дидактических игр и т.д.</w:t>
      </w:r>
      <w:proofErr w:type="gramEnd"/>
    </w:p>
    <w:p w:rsidR="00332915" w:rsidRPr="009F19A8" w:rsidRDefault="00332915" w:rsidP="00922411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5E5547" w:rsidRPr="009F19A8" w:rsidRDefault="00A650AE" w:rsidP="009F3A42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5E5547" w:rsidRPr="009F19A8">
        <w:rPr>
          <w:rFonts w:ascii="Times New Roman" w:hAnsi="Times New Roman"/>
          <w:b/>
          <w:sz w:val="24"/>
          <w:szCs w:val="24"/>
        </w:rPr>
        <w:t>Управление процессом функционирования учреждения и механизмы реализации программы</w:t>
      </w:r>
    </w:p>
    <w:p w:rsidR="00891739" w:rsidRPr="009F19A8" w:rsidRDefault="00891739" w:rsidP="00922411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Управление процессом функционирования Центром в современных условиях – сложный процесс, слагаемыми которого являются правильный выбор целей и задач, изучение и анализ достигнутого уровня образовательно-воспитательного процесса, конструирование системы рационального планирования, организация деятельности педагогического коллектива, выбор оптимальных путей для повышения уровня обучения и воспитания, эффективный  и рациональный контроль.</w:t>
      </w:r>
    </w:p>
    <w:p w:rsidR="00891739" w:rsidRPr="009F19A8" w:rsidRDefault="00891739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Организационно-функциональная структура внутреннего  управления пред</w:t>
      </w:r>
      <w:r w:rsidR="00922411">
        <w:rPr>
          <w:rFonts w:ascii="Times New Roman" w:hAnsi="Times New Roman"/>
          <w:sz w:val="24"/>
          <w:szCs w:val="24"/>
        </w:rPr>
        <w:t>ставляет собой четыре  уровня</w:t>
      </w:r>
      <w:r w:rsidRPr="009F19A8">
        <w:rPr>
          <w:rFonts w:ascii="Times New Roman" w:hAnsi="Times New Roman"/>
          <w:sz w:val="24"/>
          <w:szCs w:val="24"/>
        </w:rPr>
        <w:t>:</w:t>
      </w:r>
    </w:p>
    <w:p w:rsidR="00891739" w:rsidRPr="009F19A8" w:rsidRDefault="00891739" w:rsidP="00883B60">
      <w:pPr>
        <w:pStyle w:val="af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уровень руководителя;</w:t>
      </w:r>
    </w:p>
    <w:p w:rsidR="00891739" w:rsidRPr="009F19A8" w:rsidRDefault="00891739" w:rsidP="00883B60">
      <w:pPr>
        <w:pStyle w:val="af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уровень заместителей руководителя;</w:t>
      </w:r>
    </w:p>
    <w:p w:rsidR="00891739" w:rsidRPr="009F19A8" w:rsidRDefault="00891739" w:rsidP="00883B60">
      <w:pPr>
        <w:pStyle w:val="af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уровень педагогических работников;</w:t>
      </w:r>
    </w:p>
    <w:p w:rsidR="00891739" w:rsidRPr="009F19A8" w:rsidRDefault="00891739" w:rsidP="00883B60">
      <w:pPr>
        <w:pStyle w:val="af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уровень детского коллектива.</w:t>
      </w:r>
    </w:p>
    <w:p w:rsidR="00891739" w:rsidRPr="009F19A8" w:rsidRDefault="00891739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Управление осуществляется в соответствии с законодательством РФ, строится на принципах единоначалия и самоуправления.</w:t>
      </w:r>
    </w:p>
    <w:p w:rsidR="00891739" w:rsidRPr="009F19A8" w:rsidRDefault="00891739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В  основе деятельности управления системой  Центра лежат следующие принципы:</w:t>
      </w:r>
    </w:p>
    <w:p w:rsidR="00891739" w:rsidRPr="009F19A8" w:rsidRDefault="00891739" w:rsidP="00883B60">
      <w:pPr>
        <w:pStyle w:val="af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lastRenderedPageBreak/>
        <w:t>коллегиальность в сочетании с единоначалием и персональной ответственностью каждого члена педагогического коллектива;</w:t>
      </w:r>
    </w:p>
    <w:p w:rsidR="00891739" w:rsidRPr="009F19A8" w:rsidRDefault="00891739" w:rsidP="00883B60">
      <w:pPr>
        <w:pStyle w:val="af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солидарность в управлении, означающая  осознание всеми членами педагогического коллектива общности и единства целей, стоящих перед ними;</w:t>
      </w:r>
    </w:p>
    <w:p w:rsidR="00891739" w:rsidRPr="009F19A8" w:rsidRDefault="00891739" w:rsidP="00883B60">
      <w:pPr>
        <w:pStyle w:val="af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создание максимальной творческой свободы в рамках основных звеньев системы управления;</w:t>
      </w:r>
    </w:p>
    <w:p w:rsidR="00891739" w:rsidRPr="009F19A8" w:rsidRDefault="00891739" w:rsidP="00883B60">
      <w:pPr>
        <w:pStyle w:val="af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непрерывное моральное и материальное стимулирование творчески работающих педагогов и обучающихся.</w:t>
      </w:r>
    </w:p>
    <w:p w:rsidR="00891739" w:rsidRPr="009F19A8" w:rsidRDefault="00891739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Решение тактических задач осуществляют заместители директора по учебно-воспитательной работе, административно- хозяйственной работе. На этом уровне принимаются локальные решения, проводится связь между первым и третьим уровнями управления.</w:t>
      </w:r>
    </w:p>
    <w:p w:rsidR="00891739" w:rsidRPr="009F19A8" w:rsidRDefault="00891739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Управление образовательно - воспитательным процессом осуществляется на уровне педагогических работников.</w:t>
      </w:r>
    </w:p>
    <w:p w:rsidR="00891739" w:rsidRPr="009F19A8" w:rsidRDefault="00337AD4" w:rsidP="009F19A8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на четвертом </w:t>
      </w:r>
      <w:r w:rsidR="00891739" w:rsidRPr="009F19A8">
        <w:rPr>
          <w:rFonts w:ascii="Times New Roman" w:hAnsi="Times New Roman"/>
          <w:sz w:val="24"/>
          <w:szCs w:val="24"/>
        </w:rPr>
        <w:t xml:space="preserve">уровне ведется через детские коллективы. </w:t>
      </w:r>
    </w:p>
    <w:p w:rsidR="00891739" w:rsidRPr="009F19A8" w:rsidRDefault="00891739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В структуре административного управления занимает важное место деятельность органов самоуправления через реализацию принципов единоначалия и коллегиальности.</w:t>
      </w:r>
    </w:p>
    <w:p w:rsidR="00891739" w:rsidRPr="009F19A8" w:rsidRDefault="00891739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Формами самоуправления явля</w:t>
      </w:r>
      <w:r w:rsidR="00337AD4">
        <w:rPr>
          <w:rFonts w:ascii="Times New Roman" w:hAnsi="Times New Roman"/>
          <w:sz w:val="24"/>
          <w:szCs w:val="24"/>
        </w:rPr>
        <w:t xml:space="preserve">ются Общее собрание </w:t>
      </w:r>
      <w:proofErr w:type="spellStart"/>
      <w:r w:rsidR="00337AD4">
        <w:rPr>
          <w:rFonts w:ascii="Times New Roman" w:hAnsi="Times New Roman"/>
          <w:sz w:val="24"/>
          <w:szCs w:val="24"/>
        </w:rPr>
        <w:t>коллкетива</w:t>
      </w:r>
      <w:proofErr w:type="spellEnd"/>
      <w:r w:rsidRPr="009F19A8">
        <w:rPr>
          <w:rFonts w:ascii="Times New Roman" w:hAnsi="Times New Roman"/>
          <w:sz w:val="24"/>
          <w:szCs w:val="24"/>
        </w:rPr>
        <w:t>, Совет Центра, Педагогический совет, Наблюдательный совет. Порядок состава органов самоуправления, их компетенции определяются Уставом ЦДЮТур и Э.</w:t>
      </w:r>
    </w:p>
    <w:p w:rsidR="00891739" w:rsidRPr="009F19A8" w:rsidRDefault="00891739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 xml:space="preserve">Первый уровень управления представлен высшим органом управления - Общим собранием сотрудников. </w:t>
      </w:r>
    </w:p>
    <w:p w:rsidR="00891739" w:rsidRPr="009F19A8" w:rsidRDefault="00891739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Второй уровень - Совет Центра, который созывается по мере необходимости для решения уставных вопросов.</w:t>
      </w:r>
    </w:p>
    <w:p w:rsidR="00891739" w:rsidRPr="009F19A8" w:rsidRDefault="00891739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Третий уровень - Педагогический совет,  рассматривающий стратегические вопросы организации  образовательного процесса, анализ выполнения поставленных задач, их корректировку, пути их реализации, дающий оценку деятельности коллектива в целом и отдельных его членов.</w:t>
      </w:r>
    </w:p>
    <w:p w:rsidR="00891739" w:rsidRPr="009F19A8" w:rsidRDefault="00891739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Четвертый уровень - Наблюдательный  совет, обеспечивающий общественно-гражданское участие в управлении учреждением.</w:t>
      </w:r>
    </w:p>
    <w:p w:rsidR="00891739" w:rsidRPr="009F19A8" w:rsidRDefault="00891739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 xml:space="preserve">Рассмотрение вопросов программно-методической работы осуществляет методический совет, который руководствуется Положением о методическом совете. </w:t>
      </w:r>
    </w:p>
    <w:p w:rsidR="00891739" w:rsidRPr="009F19A8" w:rsidRDefault="00891739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Особенностью системы управления Центра, выбор его механизмов зависит от социокультурной среды в районе, менталитета и социального заказа.</w:t>
      </w:r>
    </w:p>
    <w:p w:rsidR="00891739" w:rsidRPr="009F19A8" w:rsidRDefault="00891739" w:rsidP="009F19A8">
      <w:pPr>
        <w:pStyle w:val="af4"/>
        <w:rPr>
          <w:rFonts w:ascii="Times New Roman" w:hAnsi="Times New Roman"/>
          <w:sz w:val="24"/>
          <w:szCs w:val="24"/>
        </w:rPr>
      </w:pPr>
    </w:p>
    <w:p w:rsidR="00891739" w:rsidRPr="009F19A8" w:rsidRDefault="00A650AE" w:rsidP="00337AD4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5E5547" w:rsidRPr="009F19A8">
        <w:rPr>
          <w:rFonts w:ascii="Times New Roman" w:hAnsi="Times New Roman"/>
          <w:b/>
          <w:sz w:val="24"/>
          <w:szCs w:val="24"/>
        </w:rPr>
        <w:t>Мониторинг качества образования</w:t>
      </w:r>
    </w:p>
    <w:p w:rsidR="00891739" w:rsidRPr="009F19A8" w:rsidRDefault="00891739" w:rsidP="009F19A8">
      <w:pPr>
        <w:pStyle w:val="af4"/>
        <w:rPr>
          <w:rFonts w:ascii="Times New Roman" w:hAnsi="Times New Roman"/>
          <w:sz w:val="24"/>
          <w:szCs w:val="24"/>
        </w:rPr>
      </w:pPr>
    </w:p>
    <w:p w:rsidR="00891739" w:rsidRPr="009F19A8" w:rsidRDefault="00337AD4" w:rsidP="009F19A8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91739" w:rsidRPr="009F19A8">
        <w:rPr>
          <w:rFonts w:ascii="Times New Roman" w:hAnsi="Times New Roman"/>
          <w:sz w:val="24"/>
          <w:szCs w:val="24"/>
        </w:rPr>
        <w:t>Результативность образовательно-воспитательного процесса отслеживается определенными критериями.</w:t>
      </w:r>
    </w:p>
    <w:p w:rsidR="00891739" w:rsidRPr="009F19A8" w:rsidRDefault="00891739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Основными параметрами образовательных  достижений обучающихся в ЦДЮТур и</w:t>
      </w:r>
      <w:proofErr w:type="gramStart"/>
      <w:r w:rsidRPr="009F19A8">
        <w:rPr>
          <w:rFonts w:ascii="Times New Roman" w:hAnsi="Times New Roman"/>
          <w:sz w:val="24"/>
          <w:szCs w:val="24"/>
        </w:rPr>
        <w:t xml:space="preserve"> Э</w:t>
      </w:r>
      <w:proofErr w:type="gramEnd"/>
      <w:r w:rsidRPr="009F19A8">
        <w:rPr>
          <w:rFonts w:ascii="Times New Roman" w:hAnsi="Times New Roman"/>
          <w:sz w:val="24"/>
          <w:szCs w:val="24"/>
        </w:rPr>
        <w:t xml:space="preserve"> выступают: уровень освоения детьми содержания изучаемого предмета, устойчивость интереса детей к выбранному предмету.  Личностные достижения обучающихся определяются направленностью  и динамикой личностных изменений, уровнем нрав</w:t>
      </w:r>
      <w:r w:rsidR="00337AD4">
        <w:rPr>
          <w:rFonts w:ascii="Times New Roman" w:hAnsi="Times New Roman"/>
          <w:sz w:val="24"/>
          <w:szCs w:val="24"/>
        </w:rPr>
        <w:t>ственного развития обучающихся</w:t>
      </w:r>
      <w:r w:rsidRPr="009F19A8">
        <w:rPr>
          <w:rFonts w:ascii="Times New Roman" w:hAnsi="Times New Roman"/>
          <w:sz w:val="24"/>
          <w:szCs w:val="24"/>
        </w:rPr>
        <w:t>, приобщением обучающихся к культурным ценностям (мировым, российским, региональным), уровнем творческой активности детей и практической реализации творческих достижений обучающихся.</w:t>
      </w:r>
    </w:p>
    <w:p w:rsidR="00891739" w:rsidRPr="009F19A8" w:rsidRDefault="00891739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 xml:space="preserve">Практическая демонстрация приобретенных знаний, умений, навыков  обучающихся выражается  </w:t>
      </w:r>
      <w:proofErr w:type="gramStart"/>
      <w:r w:rsidRPr="009F19A8">
        <w:rPr>
          <w:rFonts w:ascii="Times New Roman" w:hAnsi="Times New Roman"/>
          <w:sz w:val="24"/>
          <w:szCs w:val="24"/>
        </w:rPr>
        <w:t>через</w:t>
      </w:r>
      <w:proofErr w:type="gramEnd"/>
      <w:r w:rsidRPr="009F19A8">
        <w:rPr>
          <w:rFonts w:ascii="Times New Roman" w:hAnsi="Times New Roman"/>
          <w:sz w:val="24"/>
          <w:szCs w:val="24"/>
        </w:rPr>
        <w:t>:</w:t>
      </w:r>
    </w:p>
    <w:p w:rsidR="005E5547" w:rsidRPr="009F19A8" w:rsidRDefault="005E5547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i/>
          <w:sz w:val="24"/>
          <w:szCs w:val="24"/>
        </w:rPr>
        <w:t>Краеведческие мероприятия</w:t>
      </w:r>
      <w:r w:rsidRPr="009F19A8">
        <w:rPr>
          <w:rFonts w:ascii="Times New Roman" w:hAnsi="Times New Roman"/>
          <w:sz w:val="24"/>
          <w:szCs w:val="24"/>
        </w:rPr>
        <w:t xml:space="preserve"> – где определяется уровень краеведческой подготовки </w:t>
      </w:r>
      <w:proofErr w:type="gramStart"/>
      <w:r w:rsidRPr="009F19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F19A8">
        <w:rPr>
          <w:rFonts w:ascii="Times New Roman" w:hAnsi="Times New Roman"/>
          <w:sz w:val="24"/>
          <w:szCs w:val="24"/>
        </w:rPr>
        <w:t>.</w:t>
      </w:r>
    </w:p>
    <w:p w:rsidR="00891739" w:rsidRPr="009F19A8" w:rsidRDefault="00891739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i/>
          <w:sz w:val="24"/>
          <w:szCs w:val="24"/>
        </w:rPr>
        <w:t xml:space="preserve">Научно-практические конференции - </w:t>
      </w:r>
      <w:r w:rsidRPr="009F19A8">
        <w:rPr>
          <w:rFonts w:ascii="Times New Roman" w:hAnsi="Times New Roman"/>
          <w:sz w:val="24"/>
          <w:szCs w:val="24"/>
        </w:rPr>
        <w:t xml:space="preserve">где представляются исследовательские работы, проекты, рефераты по изучаемым предметам, а также актуальным научным проблемам. </w:t>
      </w:r>
    </w:p>
    <w:p w:rsidR="00891739" w:rsidRPr="009F19A8" w:rsidRDefault="0021119E" w:rsidP="009F19A8">
      <w:pPr>
        <w:pStyle w:val="af4"/>
        <w:rPr>
          <w:rFonts w:ascii="Times New Roman" w:hAnsi="Times New Roman"/>
          <w:spacing w:val="-2"/>
          <w:sz w:val="24"/>
          <w:szCs w:val="24"/>
        </w:rPr>
      </w:pPr>
      <w:r w:rsidRPr="009F19A8">
        <w:rPr>
          <w:rFonts w:ascii="Times New Roman" w:hAnsi="Times New Roman"/>
          <w:i/>
          <w:spacing w:val="-2"/>
          <w:sz w:val="24"/>
          <w:szCs w:val="24"/>
        </w:rPr>
        <w:lastRenderedPageBreak/>
        <w:t>Туристские соревнования, слёты, олимпиады</w:t>
      </w:r>
      <w:r w:rsidR="005F2409" w:rsidRPr="009F19A8">
        <w:rPr>
          <w:rFonts w:ascii="Times New Roman" w:hAnsi="Times New Roman"/>
          <w:i/>
          <w:spacing w:val="-2"/>
          <w:sz w:val="24"/>
          <w:szCs w:val="24"/>
        </w:rPr>
        <w:t xml:space="preserve">, </w:t>
      </w:r>
      <w:r w:rsidR="00891739" w:rsidRPr="009F19A8">
        <w:rPr>
          <w:rFonts w:ascii="Times New Roman" w:hAnsi="Times New Roman"/>
          <w:i/>
          <w:spacing w:val="-2"/>
          <w:sz w:val="24"/>
          <w:szCs w:val="24"/>
        </w:rPr>
        <w:t xml:space="preserve"> – </w:t>
      </w:r>
      <w:r w:rsidR="00891739" w:rsidRPr="009F19A8">
        <w:rPr>
          <w:rFonts w:ascii="Times New Roman" w:hAnsi="Times New Roman"/>
          <w:spacing w:val="-2"/>
          <w:sz w:val="24"/>
          <w:szCs w:val="24"/>
        </w:rPr>
        <w:t>где</w:t>
      </w:r>
      <w:r w:rsidRPr="009F19A8">
        <w:rPr>
          <w:rFonts w:ascii="Times New Roman" w:hAnsi="Times New Roman"/>
          <w:spacing w:val="-2"/>
          <w:sz w:val="24"/>
          <w:szCs w:val="24"/>
        </w:rPr>
        <w:t xml:space="preserve"> определяется уровень туристской</w:t>
      </w:r>
      <w:r w:rsidR="00891739" w:rsidRPr="009F19A8">
        <w:rPr>
          <w:rFonts w:ascii="Times New Roman" w:hAnsi="Times New Roman"/>
          <w:spacing w:val="-2"/>
          <w:sz w:val="24"/>
          <w:szCs w:val="24"/>
        </w:rPr>
        <w:t xml:space="preserve"> подготовки </w:t>
      </w:r>
      <w:proofErr w:type="gramStart"/>
      <w:r w:rsidR="00891739" w:rsidRPr="009F19A8">
        <w:rPr>
          <w:rFonts w:ascii="Times New Roman" w:hAnsi="Times New Roman"/>
          <w:spacing w:val="-2"/>
          <w:sz w:val="24"/>
          <w:szCs w:val="24"/>
        </w:rPr>
        <w:t>обучающихся</w:t>
      </w:r>
      <w:proofErr w:type="gramEnd"/>
      <w:r w:rsidR="00891739" w:rsidRPr="009F19A8">
        <w:rPr>
          <w:rFonts w:ascii="Times New Roman" w:hAnsi="Times New Roman"/>
          <w:spacing w:val="-2"/>
          <w:sz w:val="24"/>
          <w:szCs w:val="24"/>
        </w:rPr>
        <w:t>.</w:t>
      </w:r>
    </w:p>
    <w:p w:rsidR="00891739" w:rsidRPr="009F19A8" w:rsidRDefault="00891739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 xml:space="preserve">Содержание </w:t>
      </w:r>
      <w:proofErr w:type="gramStart"/>
      <w:r w:rsidRPr="009F19A8">
        <w:rPr>
          <w:rFonts w:ascii="Times New Roman" w:hAnsi="Times New Roman"/>
          <w:sz w:val="24"/>
          <w:szCs w:val="24"/>
        </w:rPr>
        <w:t>воспитательных</w:t>
      </w:r>
      <w:proofErr w:type="gramEnd"/>
      <w:r w:rsidRPr="009F19A8">
        <w:rPr>
          <w:rFonts w:ascii="Times New Roman" w:hAnsi="Times New Roman"/>
          <w:sz w:val="24"/>
          <w:szCs w:val="24"/>
        </w:rPr>
        <w:t>, культурно-массовых, интеллектуальных,  спортивных мероприятия, проводимых с обучающимися, являются реальной  основой для мониторинга качества образования в целом.</w:t>
      </w:r>
    </w:p>
    <w:p w:rsidR="00891739" w:rsidRPr="005F5A9F" w:rsidRDefault="00891739" w:rsidP="005F5A9F">
      <w:pPr>
        <w:pStyle w:val="af4"/>
        <w:jc w:val="center"/>
        <w:rPr>
          <w:rFonts w:ascii="Times New Roman" w:hAnsi="Times New Roman"/>
          <w:i/>
          <w:sz w:val="24"/>
          <w:szCs w:val="24"/>
        </w:rPr>
      </w:pPr>
      <w:r w:rsidRPr="005F5A9F">
        <w:rPr>
          <w:rFonts w:ascii="Times New Roman" w:hAnsi="Times New Roman"/>
          <w:i/>
          <w:sz w:val="24"/>
          <w:szCs w:val="24"/>
        </w:rPr>
        <w:t>Таблица мониторинга качества образования</w:t>
      </w:r>
    </w:p>
    <w:p w:rsidR="00891739" w:rsidRPr="009F19A8" w:rsidRDefault="00891739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1. Изучение социального заказа (маркетинговые исследования)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662"/>
        <w:gridCol w:w="1842"/>
        <w:gridCol w:w="1418"/>
      </w:tblGrid>
      <w:tr w:rsidR="00E576A8" w:rsidRPr="009F19A8" w:rsidTr="005E55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39" w:rsidRPr="009F19A8" w:rsidRDefault="0021119E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39" w:rsidRPr="009F19A8" w:rsidRDefault="00891739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Изучение степени удовлетворенности потребителей качеством предоставляемых образовательных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39" w:rsidRPr="009F19A8" w:rsidRDefault="005F5A9F" w:rsidP="005F5A9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2017</w:t>
            </w:r>
            <w:r w:rsidR="0021119E" w:rsidRPr="009F1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739" w:rsidRPr="009F19A8">
              <w:rPr>
                <w:rFonts w:ascii="Times New Roman" w:hAnsi="Times New Roman"/>
                <w:sz w:val="24"/>
                <w:szCs w:val="24"/>
              </w:rPr>
              <w:t xml:space="preserve"> –март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39" w:rsidRPr="009F19A8" w:rsidRDefault="0021119E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891739" w:rsidRPr="009F19A8" w:rsidRDefault="00891739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</w:tbl>
    <w:p w:rsidR="00891739" w:rsidRPr="009F19A8" w:rsidRDefault="00891739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2.Мониторинг образовательных услуг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663"/>
        <w:gridCol w:w="1842"/>
        <w:gridCol w:w="1418"/>
      </w:tblGrid>
      <w:tr w:rsidR="00E576A8" w:rsidRPr="009F19A8" w:rsidTr="005E5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39" w:rsidRPr="009F19A8" w:rsidRDefault="00891739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39" w:rsidRPr="009F19A8" w:rsidRDefault="00891739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 xml:space="preserve">Анализ комплектования объединений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39" w:rsidRPr="009F19A8" w:rsidRDefault="00891739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39" w:rsidRPr="009F19A8" w:rsidRDefault="005F5A9F" w:rsidP="005F5A9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5F5A9F" w:rsidRPr="009F19A8" w:rsidTr="005E5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9F" w:rsidRPr="009F19A8" w:rsidRDefault="005F5A9F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9F" w:rsidRPr="009F19A8" w:rsidRDefault="005F5A9F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 xml:space="preserve">Промежуточная диагностика освоения образовательных стандартов. Анализ сохранности контингента за полугодие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9F" w:rsidRPr="009F19A8" w:rsidRDefault="005F5A9F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9F" w:rsidRPr="009F19A8" w:rsidRDefault="005F5A9F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5F5A9F" w:rsidRPr="009F19A8" w:rsidTr="005E5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9F" w:rsidRPr="009F19A8" w:rsidRDefault="005F5A9F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9F" w:rsidRPr="009F19A8" w:rsidRDefault="005F5A9F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 xml:space="preserve">Итоговая диагностика освоения базового уровня образования по дополнительной образовательной программе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9F" w:rsidRPr="009F19A8" w:rsidRDefault="005F5A9F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9F" w:rsidRPr="009F19A8" w:rsidRDefault="005F5A9F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</w:tr>
    </w:tbl>
    <w:p w:rsidR="00891739" w:rsidRPr="009F19A8" w:rsidRDefault="0021119E" w:rsidP="009F19A8">
      <w:pPr>
        <w:pStyle w:val="af4"/>
        <w:rPr>
          <w:rFonts w:ascii="Times New Roman" w:hAnsi="Times New Roman"/>
          <w:sz w:val="24"/>
          <w:szCs w:val="24"/>
          <w:u w:val="single"/>
        </w:rPr>
      </w:pPr>
      <w:r w:rsidRPr="009F19A8">
        <w:rPr>
          <w:rFonts w:ascii="Times New Roman" w:hAnsi="Times New Roman"/>
          <w:sz w:val="24"/>
          <w:szCs w:val="24"/>
        </w:rPr>
        <w:t>3</w:t>
      </w:r>
      <w:r w:rsidR="00891739" w:rsidRPr="009F19A8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891739" w:rsidRPr="009F19A8">
        <w:rPr>
          <w:rFonts w:ascii="Times New Roman" w:hAnsi="Times New Roman"/>
          <w:sz w:val="24"/>
          <w:szCs w:val="24"/>
        </w:rPr>
        <w:t>Здоровьесберегающий</w:t>
      </w:r>
      <w:proofErr w:type="spellEnd"/>
      <w:r w:rsidR="00891739" w:rsidRPr="009F19A8">
        <w:rPr>
          <w:rFonts w:ascii="Times New Roman" w:hAnsi="Times New Roman"/>
          <w:sz w:val="24"/>
          <w:szCs w:val="24"/>
        </w:rPr>
        <w:t xml:space="preserve"> аспект мониторинга.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662"/>
        <w:gridCol w:w="1842"/>
        <w:gridCol w:w="1418"/>
      </w:tblGrid>
      <w:tr w:rsidR="00E576A8" w:rsidRPr="009F19A8" w:rsidTr="005E55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39" w:rsidRPr="009F19A8" w:rsidRDefault="00891739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39" w:rsidRPr="009F19A8" w:rsidRDefault="00891739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Анкетирование родителей. Определение группы здоровья, выявление особенностей индивидуально – психологических здоровья детей</w:t>
            </w:r>
            <w:r w:rsidR="005F5A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39" w:rsidRPr="009F19A8" w:rsidRDefault="00891739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91739" w:rsidRPr="009F19A8" w:rsidRDefault="00891739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39" w:rsidRPr="009F19A8" w:rsidRDefault="005F5A9F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91739" w:rsidRPr="009F19A8">
              <w:rPr>
                <w:rFonts w:ascii="Times New Roman" w:hAnsi="Times New Roman"/>
                <w:sz w:val="24"/>
                <w:szCs w:val="24"/>
              </w:rPr>
              <w:t>едагоги</w:t>
            </w:r>
          </w:p>
        </w:tc>
      </w:tr>
      <w:tr w:rsidR="00E576A8" w:rsidRPr="009F19A8" w:rsidTr="005E55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39" w:rsidRPr="009F19A8" w:rsidRDefault="00891739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39" w:rsidRPr="009F19A8" w:rsidRDefault="00891739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 xml:space="preserve">Качество реализации  </w:t>
            </w:r>
            <w:proofErr w:type="spellStart"/>
            <w:r w:rsidRPr="009F19A8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9F19A8"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  <w:r w:rsidR="005F5A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1739" w:rsidRPr="009F19A8" w:rsidRDefault="00891739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Соблюдение санитарно – гигиенических норм</w:t>
            </w:r>
            <w:r w:rsidR="005F5A9F">
              <w:rPr>
                <w:rFonts w:ascii="Times New Roman" w:hAnsi="Times New Roman"/>
                <w:sz w:val="24"/>
                <w:szCs w:val="24"/>
              </w:rPr>
              <w:t>.</w:t>
            </w:r>
            <w:r w:rsidRPr="009F1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39" w:rsidRPr="009F19A8" w:rsidRDefault="00891739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39" w:rsidRPr="009F19A8" w:rsidRDefault="005F5A9F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891739" w:rsidRPr="009F19A8" w:rsidRDefault="00891739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F19A8">
              <w:rPr>
                <w:rFonts w:ascii="Times New Roman" w:hAnsi="Times New Roman"/>
                <w:sz w:val="24"/>
                <w:szCs w:val="24"/>
              </w:rPr>
              <w:t>Админист</w:t>
            </w:r>
            <w:r w:rsidR="00305600">
              <w:rPr>
                <w:rFonts w:ascii="Times New Roman" w:hAnsi="Times New Roman"/>
                <w:sz w:val="24"/>
                <w:szCs w:val="24"/>
              </w:rPr>
              <w:t>-</w:t>
            </w:r>
            <w:r w:rsidRPr="009F19A8">
              <w:rPr>
                <w:rFonts w:ascii="Times New Roman" w:hAnsi="Times New Roman"/>
                <w:sz w:val="24"/>
                <w:szCs w:val="24"/>
              </w:rPr>
              <w:t>рация</w:t>
            </w:r>
            <w:proofErr w:type="spellEnd"/>
            <w:proofErr w:type="gramEnd"/>
          </w:p>
        </w:tc>
      </w:tr>
    </w:tbl>
    <w:p w:rsidR="00891739" w:rsidRPr="009F19A8" w:rsidRDefault="0021119E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4</w:t>
      </w:r>
      <w:r w:rsidR="00891739" w:rsidRPr="009F19A8">
        <w:rPr>
          <w:rFonts w:ascii="Times New Roman" w:hAnsi="Times New Roman"/>
          <w:sz w:val="24"/>
          <w:szCs w:val="24"/>
        </w:rPr>
        <w:t>.Мониторинг интеллектуально-творческого потенциала педагогов.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663"/>
        <w:gridCol w:w="1842"/>
        <w:gridCol w:w="1418"/>
      </w:tblGrid>
      <w:tr w:rsidR="00E576A8" w:rsidRPr="009F19A8" w:rsidTr="005E5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39" w:rsidRPr="009F19A8" w:rsidRDefault="00891739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39" w:rsidRPr="009F19A8" w:rsidRDefault="00891739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 xml:space="preserve">Анализ количественно-качественного кадрового состава </w:t>
            </w:r>
            <w:r w:rsidR="0021119E" w:rsidRPr="009F19A8">
              <w:rPr>
                <w:rFonts w:ascii="Times New Roman" w:hAnsi="Times New Roman"/>
                <w:sz w:val="24"/>
                <w:szCs w:val="24"/>
              </w:rPr>
              <w:t>ЦДЮТур и</w:t>
            </w:r>
            <w:proofErr w:type="gramStart"/>
            <w:r w:rsidR="0021119E" w:rsidRPr="009F19A8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39" w:rsidRPr="009F19A8" w:rsidRDefault="00891739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39" w:rsidRPr="009F19A8" w:rsidRDefault="00891739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E576A8" w:rsidRPr="009F19A8" w:rsidTr="005E5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39" w:rsidRPr="009F19A8" w:rsidRDefault="0021119E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39" w:rsidRPr="009F19A8" w:rsidRDefault="00891739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Диагностика уровня профессиональной подготовки и переподготовки 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39" w:rsidRPr="009F19A8" w:rsidRDefault="00891739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39" w:rsidRPr="009F19A8" w:rsidRDefault="0021119E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</w:tbl>
    <w:p w:rsidR="00891739" w:rsidRPr="009F19A8" w:rsidRDefault="0021119E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5</w:t>
      </w:r>
      <w:r w:rsidR="00891739" w:rsidRPr="009F19A8">
        <w:rPr>
          <w:rFonts w:ascii="Times New Roman" w:hAnsi="Times New Roman"/>
          <w:sz w:val="24"/>
          <w:szCs w:val="24"/>
        </w:rPr>
        <w:t>.</w:t>
      </w:r>
      <w:r w:rsidR="00305600">
        <w:rPr>
          <w:rFonts w:ascii="Times New Roman" w:hAnsi="Times New Roman"/>
          <w:sz w:val="24"/>
          <w:szCs w:val="24"/>
        </w:rPr>
        <w:t xml:space="preserve"> </w:t>
      </w:r>
      <w:r w:rsidR="00891739" w:rsidRPr="009F19A8">
        <w:rPr>
          <w:rFonts w:ascii="Times New Roman" w:hAnsi="Times New Roman"/>
          <w:sz w:val="24"/>
          <w:szCs w:val="24"/>
        </w:rPr>
        <w:t xml:space="preserve">Мониторинг качества отчетной информации </w:t>
      </w:r>
    </w:p>
    <w:tbl>
      <w:tblPr>
        <w:tblW w:w="10490" w:type="dxa"/>
        <w:tblInd w:w="-459" w:type="dxa"/>
        <w:tblLayout w:type="fixed"/>
        <w:tblLook w:val="01E0"/>
      </w:tblPr>
      <w:tblGrid>
        <w:gridCol w:w="568"/>
        <w:gridCol w:w="6662"/>
        <w:gridCol w:w="1842"/>
        <w:gridCol w:w="1418"/>
      </w:tblGrid>
      <w:tr w:rsidR="00305600" w:rsidRPr="009F19A8" w:rsidTr="003056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00" w:rsidRPr="009F19A8" w:rsidRDefault="00305600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00" w:rsidRPr="009F19A8" w:rsidRDefault="00305600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9F19A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305600" w:rsidRPr="009F19A8" w:rsidRDefault="00305600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Списки составов детских объединений.</w:t>
            </w:r>
          </w:p>
          <w:p w:rsidR="00305600" w:rsidRPr="009F19A8" w:rsidRDefault="00305600" w:rsidP="0030560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Учебный план, образовательные программы, Тарификация педагогического коллектива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00" w:rsidRPr="009F19A8" w:rsidRDefault="00305600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00" w:rsidRPr="009F19A8" w:rsidRDefault="00305600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305600" w:rsidRPr="009F19A8" w:rsidTr="00305600">
        <w:trPr>
          <w:trHeight w:val="10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00" w:rsidRPr="009F19A8" w:rsidRDefault="00305600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00" w:rsidRPr="009F19A8" w:rsidRDefault="00305600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Комплектование педагогических  кадров в НМЦ</w:t>
            </w:r>
          </w:p>
          <w:p w:rsidR="00305600" w:rsidRPr="009F19A8" w:rsidRDefault="00305600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Анализ кадрового обеспечения ЦДЮТур и</w:t>
            </w:r>
            <w:proofErr w:type="gramStart"/>
            <w:r w:rsidRPr="009F19A8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</w:p>
          <w:p w:rsidR="00305600" w:rsidRPr="009F19A8" w:rsidRDefault="00305600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 xml:space="preserve">Анализ контингента </w:t>
            </w:r>
            <w:proofErr w:type="gramStart"/>
            <w:r w:rsidRPr="009F19A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F19A8">
              <w:rPr>
                <w:rFonts w:ascii="Times New Roman" w:hAnsi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00" w:rsidRPr="009F19A8" w:rsidRDefault="00305600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00" w:rsidRPr="009F19A8" w:rsidRDefault="00305600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305600" w:rsidRPr="009F19A8" w:rsidTr="003056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00" w:rsidRPr="009F19A8" w:rsidRDefault="00305600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00" w:rsidRPr="009F19A8" w:rsidRDefault="00305600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Сохранность контингента за 1 полугодие.</w:t>
            </w:r>
          </w:p>
          <w:p w:rsidR="00305600" w:rsidRPr="009F19A8" w:rsidRDefault="00305600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 xml:space="preserve"> Промежуточная диагностика </w:t>
            </w:r>
            <w:proofErr w:type="spellStart"/>
            <w:r w:rsidRPr="009F19A8">
              <w:rPr>
                <w:rFonts w:ascii="Times New Roman" w:hAnsi="Times New Roman"/>
                <w:sz w:val="24"/>
                <w:szCs w:val="24"/>
              </w:rPr>
              <w:t>ЗУНов</w:t>
            </w:r>
            <w:proofErr w:type="spellEnd"/>
            <w:r w:rsidRPr="009F19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5600" w:rsidRPr="009F19A8" w:rsidRDefault="00305600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 xml:space="preserve">Отчет по спортивной работе в </w:t>
            </w:r>
            <w:proofErr w:type="spellStart"/>
            <w:r w:rsidRPr="009F19A8">
              <w:rPr>
                <w:rFonts w:ascii="Times New Roman" w:hAnsi="Times New Roman"/>
                <w:sz w:val="24"/>
                <w:szCs w:val="24"/>
              </w:rPr>
              <w:t>горспорткомитет</w:t>
            </w:r>
            <w:proofErr w:type="spellEnd"/>
          </w:p>
          <w:p w:rsidR="00305600" w:rsidRPr="009F19A8" w:rsidRDefault="00305600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Областной  статистический отчёт по учреждению.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00" w:rsidRPr="009F19A8" w:rsidRDefault="00305600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00" w:rsidRPr="009F19A8" w:rsidRDefault="00305600" w:rsidP="004D498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305600" w:rsidRPr="009F19A8" w:rsidTr="003056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00" w:rsidRPr="009F19A8" w:rsidRDefault="00305600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00" w:rsidRPr="009F19A8" w:rsidRDefault="00305600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Социальный заказ на повышение квалификации педагогических работников в НМЦ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00" w:rsidRPr="009F19A8" w:rsidRDefault="00305600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00" w:rsidRPr="009F19A8" w:rsidRDefault="00305600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r w:rsidR="00467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5600" w:rsidRPr="009F19A8" w:rsidTr="003056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00" w:rsidRPr="009F19A8" w:rsidRDefault="00305600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00" w:rsidRPr="009F19A8" w:rsidRDefault="00305600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Отчетная документация педагога</w:t>
            </w:r>
          </w:p>
          <w:p w:rsidR="00305600" w:rsidRPr="009F19A8" w:rsidRDefault="00305600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 xml:space="preserve">Итоговый мониторинг </w:t>
            </w:r>
            <w:proofErr w:type="spellStart"/>
            <w:r w:rsidRPr="009F19A8">
              <w:rPr>
                <w:rFonts w:ascii="Times New Roman" w:hAnsi="Times New Roman"/>
                <w:sz w:val="24"/>
                <w:szCs w:val="24"/>
              </w:rPr>
              <w:t>ЗУНов</w:t>
            </w:r>
            <w:proofErr w:type="spellEnd"/>
            <w:r w:rsidRPr="009F1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19A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F1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600" w:rsidRPr="009F19A8" w:rsidRDefault="00305600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Итоговая сохранность контингента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00" w:rsidRPr="009F19A8" w:rsidRDefault="00103165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М</w:t>
            </w:r>
            <w:r w:rsidR="00305600" w:rsidRPr="009F19A8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>-июнь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00" w:rsidRPr="009F19A8" w:rsidRDefault="006C7AB5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305600" w:rsidRPr="009F19A8" w:rsidTr="003056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00" w:rsidRPr="009F19A8" w:rsidRDefault="00305600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00" w:rsidRPr="009F19A8" w:rsidRDefault="00305600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Анализ деятельности учреждения за год и перспективное планирование на следующий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00" w:rsidRPr="009F19A8" w:rsidRDefault="00305600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00" w:rsidRPr="009F19A8" w:rsidRDefault="00305600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305600" w:rsidRPr="009F19A8" w:rsidTr="003056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00" w:rsidRPr="009F19A8" w:rsidRDefault="00305600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00" w:rsidRPr="009F19A8" w:rsidRDefault="00305600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Аналитические справки по проведённым массовым мероприятиям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00" w:rsidRPr="009F19A8" w:rsidRDefault="00305600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00" w:rsidRPr="009F19A8" w:rsidRDefault="006C7AB5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</w:tbl>
    <w:p w:rsidR="00891739" w:rsidRPr="009F19A8" w:rsidRDefault="00891739" w:rsidP="009F19A8">
      <w:pPr>
        <w:pStyle w:val="af4"/>
        <w:rPr>
          <w:rFonts w:ascii="Times New Roman" w:hAnsi="Times New Roman"/>
          <w:sz w:val="24"/>
          <w:szCs w:val="24"/>
        </w:rPr>
      </w:pPr>
    </w:p>
    <w:p w:rsidR="004D498A" w:rsidRDefault="004D498A" w:rsidP="006C7AB5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4D498A" w:rsidRDefault="004D498A" w:rsidP="006C7AB5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5E5547" w:rsidRPr="009F19A8" w:rsidRDefault="00A650AE" w:rsidP="006C7AB5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5E5547" w:rsidRPr="009F19A8">
        <w:rPr>
          <w:rFonts w:ascii="Times New Roman" w:hAnsi="Times New Roman"/>
          <w:b/>
          <w:sz w:val="24"/>
          <w:szCs w:val="24"/>
        </w:rPr>
        <w:t>П</w:t>
      </w:r>
      <w:r w:rsidR="006C7AB5">
        <w:rPr>
          <w:rFonts w:ascii="Times New Roman" w:hAnsi="Times New Roman"/>
          <w:b/>
          <w:sz w:val="24"/>
          <w:szCs w:val="24"/>
        </w:rPr>
        <w:t xml:space="preserve">лан реализации программы на 2017-2018 </w:t>
      </w:r>
      <w:r w:rsidR="005E5547" w:rsidRPr="009F19A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91739" w:rsidRPr="009F19A8" w:rsidRDefault="00891739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b/>
          <w:i/>
          <w:sz w:val="24"/>
          <w:szCs w:val="24"/>
        </w:rPr>
        <w:t>Стратегической целью</w:t>
      </w:r>
      <w:r w:rsidRPr="009F19A8">
        <w:rPr>
          <w:rFonts w:ascii="Times New Roman" w:hAnsi="Times New Roman"/>
          <w:sz w:val="24"/>
          <w:szCs w:val="24"/>
        </w:rPr>
        <w:t xml:space="preserve"> учреждения является создание механизмов, обеспечивающих устойчивое развитие учреждения в интересах формирования духовно богатой, физически здоровой, социально активной творческой личности ребенка; создание условий для активного включения подрастающего поколения в социально-экономическую, политичес</w:t>
      </w:r>
      <w:r w:rsidR="006C7AB5">
        <w:rPr>
          <w:rFonts w:ascii="Times New Roman" w:hAnsi="Times New Roman"/>
          <w:sz w:val="24"/>
          <w:szCs w:val="24"/>
        </w:rPr>
        <w:t>кую и культурную жизнь общества</w:t>
      </w:r>
      <w:r w:rsidRPr="009F19A8">
        <w:rPr>
          <w:rFonts w:ascii="Times New Roman" w:hAnsi="Times New Roman"/>
          <w:sz w:val="24"/>
          <w:szCs w:val="24"/>
        </w:rPr>
        <w:t xml:space="preserve">. </w:t>
      </w:r>
    </w:p>
    <w:p w:rsidR="00891739" w:rsidRPr="009F19A8" w:rsidRDefault="00891739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 xml:space="preserve">Для достижения </w:t>
      </w:r>
      <w:r w:rsidRPr="009F19A8">
        <w:rPr>
          <w:rFonts w:ascii="Times New Roman" w:hAnsi="Times New Roman"/>
          <w:i/>
          <w:sz w:val="24"/>
          <w:szCs w:val="24"/>
        </w:rPr>
        <w:t>стратегической цели</w:t>
      </w:r>
      <w:r w:rsidRPr="009F19A8">
        <w:rPr>
          <w:rFonts w:ascii="Times New Roman" w:hAnsi="Times New Roman"/>
          <w:sz w:val="24"/>
          <w:szCs w:val="24"/>
        </w:rPr>
        <w:t xml:space="preserve"> должны быть решены следующие стратегические задачи:</w:t>
      </w:r>
    </w:p>
    <w:p w:rsidR="00891739" w:rsidRPr="009F19A8" w:rsidRDefault="00891739" w:rsidP="004D498A">
      <w:pPr>
        <w:pStyle w:val="af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обеспечение современного качества, доступности и эффективности дополнительного образования детей;</w:t>
      </w:r>
    </w:p>
    <w:p w:rsidR="00891739" w:rsidRPr="009F19A8" w:rsidRDefault="00891739" w:rsidP="004D498A">
      <w:pPr>
        <w:pStyle w:val="af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 xml:space="preserve">создание условий и механизмов устойчивого развития </w:t>
      </w:r>
      <w:r w:rsidR="006C35E5" w:rsidRPr="009F19A8">
        <w:rPr>
          <w:rFonts w:ascii="Times New Roman" w:hAnsi="Times New Roman"/>
          <w:sz w:val="24"/>
          <w:szCs w:val="24"/>
        </w:rPr>
        <w:t>ЦДЮТур и</w:t>
      </w:r>
      <w:proofErr w:type="gramStart"/>
      <w:r w:rsidR="006C35E5" w:rsidRPr="009F19A8">
        <w:rPr>
          <w:rFonts w:ascii="Times New Roman" w:hAnsi="Times New Roman"/>
          <w:sz w:val="24"/>
          <w:szCs w:val="24"/>
        </w:rPr>
        <w:t xml:space="preserve"> Э</w:t>
      </w:r>
      <w:proofErr w:type="gramEnd"/>
      <w:r w:rsidR="006C35E5" w:rsidRPr="009F19A8">
        <w:rPr>
          <w:rFonts w:ascii="Times New Roman" w:hAnsi="Times New Roman"/>
          <w:sz w:val="24"/>
          <w:szCs w:val="24"/>
        </w:rPr>
        <w:t xml:space="preserve"> </w:t>
      </w:r>
      <w:r w:rsidRPr="009F19A8">
        <w:rPr>
          <w:rFonts w:ascii="Times New Roman" w:hAnsi="Times New Roman"/>
          <w:sz w:val="24"/>
          <w:szCs w:val="24"/>
        </w:rPr>
        <w:t>в целях сохранения и развития единого культурного и информационного пространства города.</w:t>
      </w:r>
    </w:p>
    <w:p w:rsidR="00891739" w:rsidRPr="009F19A8" w:rsidRDefault="00891739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Каждая из задач носит комплексный характер и направлена на реализацию нескольких приоритетных направлений развития образования в Центре, в том числе:</w:t>
      </w:r>
    </w:p>
    <w:p w:rsidR="00891739" w:rsidRPr="009F19A8" w:rsidRDefault="00891739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 xml:space="preserve">совершенствование нормативного правового обеспечения учреждения, приведение системы в соответствие с российским законодательством; </w:t>
      </w:r>
    </w:p>
    <w:p w:rsidR="00891739" w:rsidRPr="009F19A8" w:rsidRDefault="00891739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обновление содержания, организационных форм, методов и технологий;</w:t>
      </w:r>
    </w:p>
    <w:p w:rsidR="00891739" w:rsidRPr="009F19A8" w:rsidRDefault="00891739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повышение социального статуса и профессионального совершенствования педагогических и руководящих кадров учреждения;</w:t>
      </w:r>
    </w:p>
    <w:p w:rsidR="00891739" w:rsidRPr="009F19A8" w:rsidRDefault="00891739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развитие материально-технической базы.</w:t>
      </w:r>
    </w:p>
    <w:p w:rsidR="00891739" w:rsidRPr="009F19A8" w:rsidRDefault="00891739" w:rsidP="009F19A8">
      <w:pPr>
        <w:pStyle w:val="af4"/>
        <w:rPr>
          <w:rFonts w:ascii="Times New Roman" w:hAnsi="Times New Roman"/>
          <w:b/>
          <w:i/>
          <w:sz w:val="24"/>
          <w:szCs w:val="24"/>
        </w:rPr>
      </w:pPr>
      <w:r w:rsidRPr="009F19A8">
        <w:rPr>
          <w:rFonts w:ascii="Times New Roman" w:hAnsi="Times New Roman"/>
          <w:b/>
          <w:i/>
          <w:sz w:val="24"/>
          <w:szCs w:val="24"/>
        </w:rPr>
        <w:t>Тактическая цель (цель года).</w:t>
      </w:r>
    </w:p>
    <w:p w:rsidR="00891739" w:rsidRPr="009F19A8" w:rsidRDefault="00891739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Создание оптимальных условий для формирования и развития высоконравственной, образованной личности, обладающей базовыми компетентностями современного человека.</w:t>
      </w:r>
    </w:p>
    <w:p w:rsidR="00891739" w:rsidRPr="009F19A8" w:rsidRDefault="004D498A" w:rsidP="009F19A8">
      <w:pPr>
        <w:pStyle w:val="af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Задачи учреждения на 2018-2018</w:t>
      </w:r>
      <w:r w:rsidR="00891739" w:rsidRPr="009F19A8">
        <w:rPr>
          <w:rFonts w:ascii="Times New Roman" w:hAnsi="Times New Roman"/>
          <w:b/>
          <w:i/>
          <w:sz w:val="24"/>
          <w:szCs w:val="24"/>
        </w:rPr>
        <w:t xml:space="preserve"> учебный год</w:t>
      </w:r>
    </w:p>
    <w:p w:rsidR="00891739" w:rsidRPr="009F19A8" w:rsidRDefault="00891739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 xml:space="preserve">Обновить локальную нормативно-правовую базу учреждения в соответствии с требованиями Закона РФ «Об образовании». </w:t>
      </w:r>
    </w:p>
    <w:p w:rsidR="00891739" w:rsidRPr="009F19A8" w:rsidRDefault="00891739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Обновить программное обеспечение Центра в соответствии с требованиями Закона РФ «Об образовании».</w:t>
      </w:r>
    </w:p>
    <w:p w:rsidR="00891739" w:rsidRPr="009F19A8" w:rsidRDefault="00891739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Продолжить обобщение опыта педагогических работников Центра современных инновационных технологий в обучении и воспитании.</w:t>
      </w:r>
    </w:p>
    <w:p w:rsidR="00891739" w:rsidRPr="009F19A8" w:rsidRDefault="00891739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Разработать новые подходы к организации образовательной среды на основании Закона РФ «Об образовании», в рамках внедрения ФГОС.</w:t>
      </w:r>
    </w:p>
    <w:p w:rsidR="00891739" w:rsidRPr="009F19A8" w:rsidRDefault="00891739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 xml:space="preserve"> Совершенствовать содержание и технологии дополнительного образования за счет обновления востребованных профильных направлений и спецкурсов, внедрения активных технологий организации деятельности обучающихся.</w:t>
      </w:r>
    </w:p>
    <w:p w:rsidR="00891739" w:rsidRPr="009F19A8" w:rsidRDefault="00891739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Продолжить развитие информационно-коммуникативных средств сопровождения учебного процесса.</w:t>
      </w:r>
    </w:p>
    <w:p w:rsidR="00891739" w:rsidRPr="009F19A8" w:rsidRDefault="00891739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Продолжить активное сотрудничество в рамках договоров с социальными партнерами;</w:t>
      </w:r>
    </w:p>
    <w:p w:rsidR="00891739" w:rsidRPr="009F19A8" w:rsidRDefault="00891739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Продолжить работу по повышению уровня профессиональной компетенции педагогов и стремлению их к профессиональному саморазвитию, через проблемные курсы, аттестацию по новым требованиям.</w:t>
      </w:r>
    </w:p>
    <w:p w:rsidR="00891739" w:rsidRPr="009F19A8" w:rsidRDefault="00891739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Продолжить работу над созданием имиджа Центра.</w:t>
      </w:r>
    </w:p>
    <w:p w:rsidR="00891739" w:rsidRPr="009F19A8" w:rsidRDefault="00891739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Продолжить работу по укреплению материально-технической базы учреждения.</w:t>
      </w:r>
    </w:p>
    <w:p w:rsidR="00CA4E20" w:rsidRPr="009F19A8" w:rsidRDefault="00CA4E20" w:rsidP="009F19A8">
      <w:pPr>
        <w:pStyle w:val="af4"/>
        <w:rPr>
          <w:rFonts w:ascii="Times New Roman" w:hAnsi="Times New Roman"/>
          <w:sz w:val="24"/>
          <w:szCs w:val="24"/>
        </w:rPr>
      </w:pPr>
    </w:p>
    <w:p w:rsidR="00891739" w:rsidRPr="009F19A8" w:rsidRDefault="00891739" w:rsidP="009F19A8">
      <w:pPr>
        <w:pStyle w:val="af4"/>
        <w:rPr>
          <w:rFonts w:ascii="Times New Roman" w:hAnsi="Times New Roman"/>
          <w:b/>
          <w:i/>
          <w:sz w:val="24"/>
          <w:szCs w:val="24"/>
        </w:rPr>
      </w:pPr>
      <w:r w:rsidRPr="009F19A8">
        <w:rPr>
          <w:rFonts w:ascii="Times New Roman" w:hAnsi="Times New Roman"/>
          <w:b/>
          <w:i/>
          <w:sz w:val="24"/>
          <w:szCs w:val="24"/>
        </w:rPr>
        <w:t>Задачи  образовательной деятельности</w:t>
      </w:r>
    </w:p>
    <w:p w:rsidR="00891739" w:rsidRPr="009F19A8" w:rsidRDefault="00891739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 xml:space="preserve">Разработка и реализация образовательных </w:t>
      </w:r>
      <w:proofErr w:type="gramStart"/>
      <w:r w:rsidRPr="009F19A8">
        <w:rPr>
          <w:rFonts w:ascii="Times New Roman" w:hAnsi="Times New Roman"/>
          <w:sz w:val="24"/>
          <w:szCs w:val="24"/>
        </w:rPr>
        <w:t>программ нового поколения различных форм организации образовательного процесса</w:t>
      </w:r>
      <w:proofErr w:type="gramEnd"/>
      <w:r w:rsidRPr="009F19A8">
        <w:rPr>
          <w:rFonts w:ascii="Times New Roman" w:hAnsi="Times New Roman"/>
          <w:sz w:val="24"/>
          <w:szCs w:val="24"/>
        </w:rPr>
        <w:t xml:space="preserve"> с учетом современных концепций образования.</w:t>
      </w:r>
    </w:p>
    <w:p w:rsidR="00891739" w:rsidRPr="009F19A8" w:rsidRDefault="00891739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lastRenderedPageBreak/>
        <w:t>Постоянное расширение спектра образовательных услуг и обновление содержания дополнительного образования.</w:t>
      </w:r>
    </w:p>
    <w:p w:rsidR="00891739" w:rsidRPr="009F19A8" w:rsidRDefault="00891739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Совершенствование приемов информационного сопровождения образовательного процесса.</w:t>
      </w:r>
    </w:p>
    <w:p w:rsidR="00891739" w:rsidRPr="009F19A8" w:rsidRDefault="00891739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 xml:space="preserve">Соблюдение принципа преемственности в формировании универсальных учебных действий </w:t>
      </w:r>
      <w:proofErr w:type="gramStart"/>
      <w:r w:rsidRPr="009F19A8">
        <w:rPr>
          <w:rFonts w:ascii="Times New Roman" w:hAnsi="Times New Roman"/>
          <w:sz w:val="24"/>
          <w:szCs w:val="24"/>
        </w:rPr>
        <w:t>у</w:t>
      </w:r>
      <w:proofErr w:type="gramEnd"/>
      <w:r w:rsidRPr="009F19A8">
        <w:rPr>
          <w:rFonts w:ascii="Times New Roman" w:hAnsi="Times New Roman"/>
          <w:sz w:val="24"/>
          <w:szCs w:val="24"/>
        </w:rPr>
        <w:t xml:space="preserve"> обучающихся.</w:t>
      </w:r>
    </w:p>
    <w:p w:rsidR="00891739" w:rsidRPr="009F19A8" w:rsidRDefault="00891739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 xml:space="preserve">Реализация принципов выявления, развития и поддержки одаренных детей. </w:t>
      </w:r>
    </w:p>
    <w:p w:rsidR="00332915" w:rsidRPr="009F19A8" w:rsidRDefault="00332915" w:rsidP="009F19A8">
      <w:pPr>
        <w:pStyle w:val="af4"/>
        <w:rPr>
          <w:rFonts w:ascii="Times New Roman" w:hAnsi="Times New Roman"/>
          <w:sz w:val="24"/>
          <w:szCs w:val="24"/>
        </w:rPr>
      </w:pPr>
    </w:p>
    <w:p w:rsidR="00891739" w:rsidRPr="009F19A8" w:rsidRDefault="00891739" w:rsidP="009F19A8">
      <w:pPr>
        <w:pStyle w:val="af4"/>
        <w:rPr>
          <w:rFonts w:ascii="Times New Roman" w:hAnsi="Times New Roman"/>
          <w:b/>
          <w:i/>
          <w:sz w:val="24"/>
          <w:szCs w:val="24"/>
        </w:rPr>
      </w:pPr>
      <w:r w:rsidRPr="009F19A8">
        <w:rPr>
          <w:rFonts w:ascii="Times New Roman" w:hAnsi="Times New Roman"/>
          <w:b/>
          <w:i/>
          <w:sz w:val="24"/>
          <w:szCs w:val="24"/>
        </w:rPr>
        <w:t xml:space="preserve">Задачи </w:t>
      </w:r>
      <w:r w:rsidR="006C35E5" w:rsidRPr="009F19A8">
        <w:rPr>
          <w:rFonts w:ascii="Times New Roman" w:hAnsi="Times New Roman"/>
          <w:b/>
          <w:i/>
          <w:sz w:val="24"/>
          <w:szCs w:val="24"/>
        </w:rPr>
        <w:t>методической службы</w:t>
      </w:r>
    </w:p>
    <w:p w:rsidR="00210E34" w:rsidRPr="009F19A8" w:rsidRDefault="00210E34" w:rsidP="009F19A8">
      <w:pPr>
        <w:pStyle w:val="af4"/>
        <w:rPr>
          <w:rFonts w:ascii="Times New Roman" w:hAnsi="Times New Roman"/>
          <w:b/>
          <w:i/>
          <w:sz w:val="24"/>
          <w:szCs w:val="24"/>
        </w:rPr>
      </w:pPr>
    </w:p>
    <w:p w:rsidR="00210E34" w:rsidRPr="009F19A8" w:rsidRDefault="00210E34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Обеспечение педагогов необходимой информацией по основным направлениям развития дополнительного образования.</w:t>
      </w:r>
    </w:p>
    <w:p w:rsidR="00210E34" w:rsidRPr="009F19A8" w:rsidRDefault="00210E34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Оказание методической помощи педагогам в разработке, апробации и реализации  образовательных программ, способствующих повышению качества учебно-воспитательного процесса.</w:t>
      </w:r>
    </w:p>
    <w:p w:rsidR="00210E34" w:rsidRPr="009F19A8" w:rsidRDefault="00210E34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Формирование теоретической и практической готовности педагогов к инновационной деятельности через внедрение в образовательный процесс новых педагогических технологий (проектной, исследовательской, технологии интерактивного обучения)</w:t>
      </w:r>
    </w:p>
    <w:p w:rsidR="00210E34" w:rsidRPr="009F19A8" w:rsidRDefault="00210E34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Осуществление методической и консультативной поддержки педагогов, заинтересованных в освоении  и внедрении   новых педагогических технологий.</w:t>
      </w:r>
    </w:p>
    <w:p w:rsidR="00210E34" w:rsidRPr="009F19A8" w:rsidRDefault="00210E34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Оказание помощи педагогам  в подготовке к аттестации.</w:t>
      </w:r>
    </w:p>
    <w:p w:rsidR="00210E34" w:rsidRPr="009F19A8" w:rsidRDefault="00210E34" w:rsidP="009F19A8">
      <w:pPr>
        <w:pStyle w:val="af4"/>
        <w:rPr>
          <w:rFonts w:ascii="Times New Roman" w:hAnsi="Times New Roman"/>
          <w:b/>
          <w:i/>
          <w:sz w:val="24"/>
          <w:szCs w:val="24"/>
        </w:rPr>
      </w:pPr>
    </w:p>
    <w:p w:rsidR="00891739" w:rsidRPr="009F19A8" w:rsidRDefault="00891739" w:rsidP="009F19A8">
      <w:pPr>
        <w:pStyle w:val="af4"/>
        <w:rPr>
          <w:rFonts w:ascii="Times New Roman" w:hAnsi="Times New Roman"/>
          <w:b/>
          <w:i/>
          <w:sz w:val="24"/>
          <w:szCs w:val="24"/>
        </w:rPr>
      </w:pPr>
      <w:r w:rsidRPr="009F19A8">
        <w:rPr>
          <w:rFonts w:ascii="Times New Roman" w:hAnsi="Times New Roman"/>
          <w:b/>
          <w:i/>
          <w:sz w:val="24"/>
          <w:szCs w:val="24"/>
        </w:rPr>
        <w:t>Стратегическое управление учреждением</w:t>
      </w:r>
    </w:p>
    <w:tbl>
      <w:tblPr>
        <w:tblW w:w="10200" w:type="dxa"/>
        <w:tblLayout w:type="fixed"/>
        <w:tblLook w:val="01E0"/>
      </w:tblPr>
      <w:tblGrid>
        <w:gridCol w:w="5920"/>
        <w:gridCol w:w="34"/>
        <w:gridCol w:w="1951"/>
        <w:gridCol w:w="2295"/>
      </w:tblGrid>
      <w:tr w:rsidR="00E576A8" w:rsidRPr="009F19A8" w:rsidTr="00D32508">
        <w:trPr>
          <w:trHeight w:val="98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39" w:rsidRPr="009F19A8" w:rsidRDefault="00891739" w:rsidP="009F19A8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9F19A8">
              <w:rPr>
                <w:rFonts w:ascii="Times New Roman" w:hAnsi="Times New Roman"/>
                <w:i/>
                <w:sz w:val="24"/>
                <w:szCs w:val="24"/>
              </w:rPr>
              <w:t>Направления и содержание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39" w:rsidRPr="009F19A8" w:rsidRDefault="00891739" w:rsidP="009F19A8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91739" w:rsidRPr="009F19A8" w:rsidRDefault="00891739" w:rsidP="009F19A8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9F19A8">
              <w:rPr>
                <w:rFonts w:ascii="Times New Roman" w:hAnsi="Times New Roman"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39" w:rsidRPr="009F19A8" w:rsidRDefault="00891739" w:rsidP="009F19A8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9F19A8">
              <w:rPr>
                <w:rFonts w:ascii="Times New Roman" w:hAnsi="Times New Roman"/>
                <w:i/>
                <w:sz w:val="24"/>
                <w:szCs w:val="24"/>
              </w:rPr>
              <w:t>Ответственные</w:t>
            </w:r>
          </w:p>
          <w:p w:rsidR="00891739" w:rsidRPr="009F19A8" w:rsidRDefault="00891739" w:rsidP="009F19A8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9F19A8">
              <w:rPr>
                <w:rFonts w:ascii="Times New Roman" w:hAnsi="Times New Roman"/>
                <w:i/>
                <w:sz w:val="24"/>
                <w:szCs w:val="24"/>
              </w:rPr>
              <w:t>исполнители</w:t>
            </w:r>
          </w:p>
        </w:tc>
      </w:tr>
      <w:tr w:rsidR="00E576A8" w:rsidRPr="009F19A8" w:rsidTr="005E5547">
        <w:trPr>
          <w:trHeight w:val="473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1739" w:rsidRPr="009F19A8" w:rsidRDefault="00891739" w:rsidP="009F19A8">
            <w:pPr>
              <w:pStyle w:val="af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19A8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9F19A8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Нормативно-правовое обеспечение</w:t>
            </w:r>
          </w:p>
        </w:tc>
      </w:tr>
      <w:tr w:rsidR="00E576A8" w:rsidRPr="009F19A8" w:rsidTr="00D3250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39" w:rsidRPr="009F19A8" w:rsidRDefault="00891739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Продолжить разработку  и обновление  локальных актов, необходимых для осуществления инновационной деятельности в рамках программы развития.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39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2017</w:t>
            </w:r>
            <w:r w:rsidR="003E19BA" w:rsidRPr="009F19A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332915" w:rsidRPr="009F19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1739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2018</w:t>
            </w:r>
            <w:r w:rsidR="00332915" w:rsidRPr="009F19A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39" w:rsidRPr="009F19A8" w:rsidRDefault="00891739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E576A8" w:rsidRPr="009F19A8" w:rsidTr="00D3250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39" w:rsidRPr="009F19A8" w:rsidRDefault="00891739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 xml:space="preserve">Корректировка взаимосвязи вертикальных и горизонтальных связей в управлении. Внесение изменений в  функциональные обязанности исполнителей.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39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2017</w:t>
            </w:r>
            <w:r w:rsidR="003E19BA" w:rsidRPr="009F19A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332915" w:rsidRPr="009F19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39" w:rsidRPr="009F19A8" w:rsidRDefault="00891739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E576A8" w:rsidRPr="009F19A8" w:rsidTr="00D32508">
        <w:trPr>
          <w:trHeight w:val="64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39" w:rsidRPr="009F19A8" w:rsidRDefault="00891739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 xml:space="preserve">Совершенствование пакета нормативно-правовой документации по вопросу организации </w:t>
            </w:r>
            <w:proofErr w:type="spellStart"/>
            <w:r w:rsidRPr="009F19A8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9F19A8">
              <w:rPr>
                <w:rFonts w:ascii="Times New Roman" w:hAnsi="Times New Roman"/>
                <w:sz w:val="24"/>
                <w:szCs w:val="24"/>
              </w:rPr>
              <w:t xml:space="preserve"> обучения в рамках внедрения ФГОС.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39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 2018</w:t>
            </w:r>
            <w:r w:rsidR="00332915" w:rsidRPr="009F19A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91739" w:rsidRPr="009F19A8" w:rsidRDefault="00891739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39" w:rsidRPr="009F19A8" w:rsidRDefault="00891739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E576A8" w:rsidRPr="009F19A8" w:rsidTr="00D32508">
        <w:trPr>
          <w:trHeight w:val="62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39" w:rsidRPr="009F19A8" w:rsidRDefault="00891739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Организация работы по прохождению процедуры лицензирования  Центра.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39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2018</w:t>
            </w:r>
            <w:r w:rsidR="00891739" w:rsidRPr="009F19A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39" w:rsidRPr="009F19A8" w:rsidRDefault="00891739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Администрация, рабочая группа</w:t>
            </w:r>
          </w:p>
        </w:tc>
      </w:tr>
      <w:tr w:rsidR="00E576A8" w:rsidRPr="009F19A8" w:rsidTr="005E5547">
        <w:trPr>
          <w:trHeight w:val="485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1739" w:rsidRPr="009F19A8" w:rsidRDefault="00891739" w:rsidP="009F19A8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9F19A8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9F19A8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>Организационно-управленческое обеспечение</w:t>
            </w:r>
            <w:r w:rsidRPr="009F19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576A8" w:rsidRPr="009F19A8" w:rsidTr="00332915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39" w:rsidRPr="009F19A8" w:rsidRDefault="00891739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Утверждение состава Совет</w:t>
            </w:r>
            <w:r w:rsidR="006C35E5" w:rsidRPr="009F19A8">
              <w:rPr>
                <w:rFonts w:ascii="Times New Roman" w:hAnsi="Times New Roman"/>
                <w:sz w:val="24"/>
                <w:szCs w:val="24"/>
              </w:rPr>
              <w:t>а Центра, методического совета.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39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 2017</w:t>
            </w:r>
            <w:r w:rsidR="00891739" w:rsidRPr="009F19A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891739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2018</w:t>
            </w:r>
            <w:r w:rsidR="00E85748" w:rsidRPr="009F19A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39" w:rsidRPr="009F19A8" w:rsidRDefault="00891739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E576A8" w:rsidRPr="009F19A8" w:rsidTr="00332915">
        <w:trPr>
          <w:trHeight w:val="556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39" w:rsidRPr="009F19A8" w:rsidRDefault="00891739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Утверждение учебной нагрузки педагогических работников Центра, учебного плана, расписания учебных занятий, циклограммы и режима работы учреждения.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39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2017</w:t>
            </w:r>
            <w:r w:rsidR="00891739" w:rsidRPr="009F19A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891739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2018</w:t>
            </w:r>
            <w:r w:rsidR="00E85748" w:rsidRPr="009F19A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39" w:rsidRPr="009F19A8" w:rsidRDefault="00891739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E576A8" w:rsidRPr="009F19A8" w:rsidTr="00332915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39" w:rsidRPr="009F19A8" w:rsidRDefault="00891739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годового и месячного плана учреждения.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39" w:rsidRPr="009F19A8" w:rsidRDefault="00332915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891739" w:rsidRPr="009F19A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39" w:rsidRPr="009F19A8" w:rsidRDefault="00891739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E576A8" w:rsidRPr="009F19A8" w:rsidTr="00332915">
        <w:tc>
          <w:tcPr>
            <w:tcW w:w="5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739" w:rsidRPr="009F19A8" w:rsidRDefault="00891739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работы с управленческими структурами, советами различного уровня.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739" w:rsidRPr="009F19A8" w:rsidRDefault="00891739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739" w:rsidRPr="009F19A8" w:rsidRDefault="00891739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D32508" w:rsidRPr="009F19A8" w:rsidTr="00332915">
        <w:tc>
          <w:tcPr>
            <w:tcW w:w="5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Распределение общественных поручений между членами коллектива. Утверждение планов их работы.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08" w:rsidRPr="009F19A8" w:rsidRDefault="00D32508" w:rsidP="00A650A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 2017</w:t>
            </w:r>
            <w:r w:rsidRPr="009F19A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D32508" w:rsidRPr="009F19A8" w:rsidRDefault="00D32508" w:rsidP="00A650A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2018</w:t>
            </w:r>
            <w:r w:rsidRPr="009F19A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D32508" w:rsidRPr="009F19A8" w:rsidTr="00332915">
        <w:tc>
          <w:tcPr>
            <w:tcW w:w="5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F19A8">
              <w:rPr>
                <w:rFonts w:ascii="Times New Roman" w:hAnsi="Times New Roman"/>
                <w:sz w:val="24"/>
                <w:szCs w:val="24"/>
              </w:rPr>
              <w:t>внутрицентровского</w:t>
            </w:r>
            <w:proofErr w:type="spellEnd"/>
            <w:r w:rsidRPr="009F19A8">
              <w:rPr>
                <w:rFonts w:ascii="Times New Roman" w:hAnsi="Times New Roman"/>
                <w:sz w:val="24"/>
                <w:szCs w:val="24"/>
              </w:rPr>
              <w:t xml:space="preserve"> контроля. Внедрение электронного документооборота в процесс управления.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D32508" w:rsidRPr="009F19A8" w:rsidTr="005E5547">
        <w:trPr>
          <w:trHeight w:val="495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19A8">
              <w:rPr>
                <w:rFonts w:ascii="Times New Roman" w:hAnsi="Times New Roman"/>
                <w:b/>
                <w:sz w:val="24"/>
                <w:szCs w:val="24"/>
              </w:rPr>
              <w:t xml:space="preserve">3. Информационно-методическое обеспечение </w:t>
            </w:r>
          </w:p>
        </w:tc>
      </w:tr>
      <w:tr w:rsidR="00D32508" w:rsidRPr="009F19A8" w:rsidTr="00D32508">
        <w:trPr>
          <w:trHeight w:val="1192"/>
        </w:trPr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Обновление  и качественное наполнение инновационного информационно-методического банка учреждения.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08" w:rsidRPr="009F19A8" w:rsidRDefault="00D32508" w:rsidP="00A650A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 2017</w:t>
            </w:r>
            <w:r w:rsidRPr="009F19A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D32508" w:rsidRPr="009F19A8" w:rsidRDefault="00D32508" w:rsidP="00A650A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2018</w:t>
            </w:r>
            <w:r w:rsidRPr="009F19A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D32508" w:rsidRPr="009F19A8" w:rsidTr="00D32508">
        <w:trPr>
          <w:trHeight w:val="862"/>
        </w:trPr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Методическая подготовка и сопровождение  педагогов к участию в конкурсах различного уровня.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08" w:rsidRPr="009F19A8" w:rsidRDefault="00D32508" w:rsidP="00A650A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 2017</w:t>
            </w:r>
            <w:r w:rsidRPr="009F19A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D32508" w:rsidRPr="009F19A8" w:rsidRDefault="00D32508" w:rsidP="00A650A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2018</w:t>
            </w:r>
            <w:r w:rsidRPr="009F19A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D32508" w:rsidRPr="009F19A8" w:rsidTr="00D32508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Внедрение в образовательный процесс систематического использования интернет ресурсов с учетом  современных информационных технологий.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08" w:rsidRPr="009F19A8" w:rsidRDefault="00D32508" w:rsidP="00A650A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 2017</w:t>
            </w:r>
            <w:r w:rsidRPr="009F19A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D32508" w:rsidRPr="009F19A8" w:rsidRDefault="00D32508" w:rsidP="00A650A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2018</w:t>
            </w:r>
            <w:r w:rsidRPr="009F19A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</w:tc>
      </w:tr>
      <w:tr w:rsidR="00D32508" w:rsidRPr="009F19A8" w:rsidTr="005E5547">
        <w:trPr>
          <w:trHeight w:val="429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19A8">
              <w:rPr>
                <w:rFonts w:ascii="Times New Roman" w:hAnsi="Times New Roman"/>
                <w:b/>
                <w:sz w:val="24"/>
                <w:szCs w:val="24"/>
              </w:rPr>
              <w:t xml:space="preserve">4. Кадровое обеспечение </w:t>
            </w:r>
          </w:p>
        </w:tc>
      </w:tr>
      <w:tr w:rsidR="00D32508" w:rsidRPr="009F19A8" w:rsidTr="00D32508">
        <w:trPr>
          <w:trHeight w:val="690"/>
        </w:trPr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Обеспечивать образовательный процесс высококвалифицированными специалистами.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D32508" w:rsidRPr="009F19A8" w:rsidTr="00D32508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Организация работы с аттестующимися педагогами в соответствии с требованиями нового положения об аттестации.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РСП, методисты</w:t>
            </w:r>
          </w:p>
        </w:tc>
      </w:tr>
      <w:tr w:rsidR="00D32508" w:rsidRPr="009F19A8" w:rsidTr="00D32508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Организация работы по повышению профессионального мастерства педагогических работников через курсовую подготовку и методические форумы  по выбору.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D32508" w:rsidRPr="009F19A8" w:rsidTr="00D32508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Организация индивидуальной  консультативной помощи всем сотрудникам учреждения.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Администрация, профсоюзный комитет</w:t>
            </w:r>
          </w:p>
        </w:tc>
      </w:tr>
      <w:tr w:rsidR="00D32508" w:rsidRPr="009F19A8" w:rsidTr="005E5547">
        <w:trPr>
          <w:trHeight w:val="429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19A8">
              <w:rPr>
                <w:rFonts w:ascii="Times New Roman" w:hAnsi="Times New Roman"/>
                <w:b/>
                <w:sz w:val="24"/>
                <w:szCs w:val="24"/>
              </w:rPr>
              <w:t xml:space="preserve">5. Организационно-массовое обеспечение </w:t>
            </w:r>
          </w:p>
        </w:tc>
      </w:tr>
      <w:tr w:rsidR="00D32508" w:rsidRPr="009F19A8" w:rsidTr="00D32508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Сохранение и развитие  традиций Центра (празднование юбилеев, профессиональных праздников, работа с ветеранами, проведение конкурса профессионального мастерства и т.д.)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D32508" w:rsidRPr="009F19A8" w:rsidTr="00D32508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Систематическое ведение летописи Центра (фото, видео съемка)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 xml:space="preserve"> методист</w:t>
            </w:r>
          </w:p>
        </w:tc>
      </w:tr>
      <w:tr w:rsidR="00D32508" w:rsidRPr="009F19A8" w:rsidTr="00D32508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 xml:space="preserve">Реализация целевых областных, городских  и районных программ в рамках массовых мероприятий.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</w:tc>
      </w:tr>
      <w:tr w:rsidR="00D32508" w:rsidRPr="009F19A8" w:rsidTr="00D32508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Организация и координация районных,  городских конкурсов, фестивалей, конференций.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D32508" w:rsidRPr="009F19A8" w:rsidTr="005E5547">
        <w:trPr>
          <w:trHeight w:val="429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19A8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9F19A8">
              <w:rPr>
                <w:rFonts w:ascii="Times New Roman" w:hAnsi="Times New Roman"/>
                <w:b/>
                <w:sz w:val="24"/>
                <w:szCs w:val="24"/>
              </w:rPr>
              <w:t>Здоровьесберегающее</w:t>
            </w:r>
            <w:proofErr w:type="spellEnd"/>
            <w:r w:rsidRPr="009F19A8">
              <w:rPr>
                <w:rFonts w:ascii="Times New Roman" w:hAnsi="Times New Roman"/>
                <w:b/>
                <w:sz w:val="24"/>
                <w:szCs w:val="24"/>
              </w:rPr>
              <w:t xml:space="preserve"> и профилактическое обеспечение </w:t>
            </w:r>
          </w:p>
        </w:tc>
      </w:tr>
      <w:tr w:rsidR="00D32508" w:rsidRPr="009F19A8" w:rsidTr="00D32508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Обеспечение возможности участия несовершеннолетних, стоящих на различных видах учета,  в работе объединений, в мероприятиях Центра.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</w:tr>
      <w:tr w:rsidR="00D32508" w:rsidRPr="009F19A8" w:rsidTr="00D32508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 xml:space="preserve">Систематическое использование  технологий </w:t>
            </w:r>
            <w:proofErr w:type="spellStart"/>
            <w:r w:rsidRPr="009F19A8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9F19A8">
              <w:rPr>
                <w:rFonts w:ascii="Times New Roman" w:hAnsi="Times New Roman"/>
                <w:sz w:val="24"/>
                <w:szCs w:val="24"/>
              </w:rPr>
              <w:t xml:space="preserve"> в образовательном процессе.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D32508" w:rsidRPr="009F19A8" w:rsidTr="005E5547">
        <w:trPr>
          <w:trHeight w:val="429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19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Работа с семьей и общественностью</w:t>
            </w:r>
          </w:p>
        </w:tc>
      </w:tr>
      <w:tr w:rsidR="00D32508" w:rsidRPr="009F19A8" w:rsidTr="00D32508">
        <w:trPr>
          <w:trHeight w:val="80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Организация совместно со СМИ общественных акций, программ на ТВ и радио, интервью, статей в газеты и журналы о деятельности Центра.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РСП, педагоги</w:t>
            </w:r>
          </w:p>
        </w:tc>
      </w:tr>
      <w:tr w:rsidR="00D32508" w:rsidRPr="009F19A8" w:rsidTr="00D32508">
        <w:trPr>
          <w:trHeight w:val="62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 xml:space="preserve">Мониторинг материалов СМИ о Центре: создание архива газетных и видеоматериалов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РСП, методист</w:t>
            </w:r>
          </w:p>
        </w:tc>
      </w:tr>
      <w:tr w:rsidR="00D32508" w:rsidRPr="009F19A8" w:rsidTr="00D32508">
        <w:trPr>
          <w:trHeight w:val="62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 xml:space="preserve">Активизация работы по привлечению родителей для  подготовки, проведения и участия в различных мероприятиях.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</w:tr>
      <w:tr w:rsidR="00D32508" w:rsidRPr="009F19A8" w:rsidTr="00D32508">
        <w:trPr>
          <w:trHeight w:val="64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Индивидуальное и групповое консультирование родителей по вопросам воспитания детей.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</w:tr>
      <w:tr w:rsidR="00D32508" w:rsidRPr="009F19A8" w:rsidTr="005E5547">
        <w:trPr>
          <w:trHeight w:val="429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19A8">
              <w:rPr>
                <w:rFonts w:ascii="Times New Roman" w:hAnsi="Times New Roman"/>
                <w:b/>
                <w:sz w:val="24"/>
                <w:szCs w:val="24"/>
              </w:rPr>
              <w:t>9. Финансово-экономическое обеспечение</w:t>
            </w:r>
          </w:p>
        </w:tc>
      </w:tr>
      <w:tr w:rsidR="00D32508" w:rsidRPr="009F19A8" w:rsidTr="00D32508">
        <w:trPr>
          <w:trHeight w:val="62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Коррекция локальных актов по стимулированию сотрудников учреждения.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2018</w:t>
            </w:r>
            <w:r w:rsidRPr="009F19A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D32508" w:rsidRPr="009F19A8" w:rsidTr="00D32508">
        <w:trPr>
          <w:trHeight w:val="62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 xml:space="preserve">Поиск и рациональное использование многоканального финансирования.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D32508" w:rsidRPr="009F19A8" w:rsidTr="00D32508">
        <w:trPr>
          <w:trHeight w:val="7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 xml:space="preserve">Организация обучающих мероприятий с сотрудниками по экономии и рациональному использованию энергоресурсов и воды в учреждении.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2017</w:t>
            </w:r>
            <w:r w:rsidRPr="009F19A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Заместитель по АХЧ, специалист по охране труда</w:t>
            </w:r>
          </w:p>
        </w:tc>
      </w:tr>
      <w:tr w:rsidR="00D32508" w:rsidRPr="009F19A8" w:rsidTr="00D32508">
        <w:trPr>
          <w:trHeight w:val="64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 xml:space="preserve">Повышение мотивации педагогов к участию в </w:t>
            </w:r>
            <w:proofErr w:type="spellStart"/>
            <w:r w:rsidRPr="009F19A8">
              <w:rPr>
                <w:rFonts w:ascii="Times New Roman" w:hAnsi="Times New Roman"/>
                <w:sz w:val="24"/>
                <w:szCs w:val="24"/>
              </w:rPr>
              <w:t>грантовых</w:t>
            </w:r>
            <w:proofErr w:type="spellEnd"/>
            <w:r w:rsidRPr="009F19A8">
              <w:rPr>
                <w:rFonts w:ascii="Times New Roman" w:hAnsi="Times New Roman"/>
                <w:sz w:val="24"/>
                <w:szCs w:val="24"/>
              </w:rPr>
              <w:t xml:space="preserve"> проектах.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2018 </w:t>
            </w:r>
            <w:r w:rsidRPr="009F19A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D32508" w:rsidRPr="009F19A8" w:rsidTr="005E5547">
        <w:trPr>
          <w:trHeight w:val="429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19A8">
              <w:rPr>
                <w:rFonts w:ascii="Times New Roman" w:hAnsi="Times New Roman"/>
                <w:b/>
                <w:sz w:val="24"/>
                <w:szCs w:val="24"/>
              </w:rPr>
              <w:t xml:space="preserve">10. Материально-техническое обеспечение </w:t>
            </w:r>
          </w:p>
        </w:tc>
      </w:tr>
      <w:tr w:rsidR="00D32508" w:rsidRPr="009F19A8" w:rsidTr="00D32508">
        <w:trPr>
          <w:trHeight w:val="64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 xml:space="preserve">Сохранение и укрепление материально-технической базы.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Завхоз, сотрудники Центра</w:t>
            </w:r>
          </w:p>
        </w:tc>
      </w:tr>
      <w:tr w:rsidR="00D32508" w:rsidRPr="009F19A8" w:rsidTr="00D32508">
        <w:trPr>
          <w:trHeight w:val="64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Организация целенаправленной работы по формированию функциональной грамотности педагогов и воспитанников по сохранности имущества Центра.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08" w:rsidRPr="009F19A8" w:rsidRDefault="00D32508" w:rsidP="009F19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19A8">
              <w:rPr>
                <w:rFonts w:ascii="Times New Roman" w:hAnsi="Times New Roman"/>
                <w:sz w:val="24"/>
                <w:szCs w:val="24"/>
              </w:rPr>
              <w:t>Завхоз, РСП.</w:t>
            </w:r>
          </w:p>
        </w:tc>
      </w:tr>
    </w:tbl>
    <w:p w:rsidR="00891739" w:rsidRPr="009F19A8" w:rsidRDefault="00891739" w:rsidP="009F19A8">
      <w:pPr>
        <w:pStyle w:val="af4"/>
        <w:rPr>
          <w:rFonts w:ascii="Times New Roman" w:hAnsi="Times New Roman"/>
          <w:b/>
          <w:sz w:val="24"/>
          <w:szCs w:val="24"/>
        </w:rPr>
      </w:pPr>
    </w:p>
    <w:p w:rsidR="00A650AE" w:rsidRDefault="00507285" w:rsidP="00A650AE">
      <w:pPr>
        <w:autoSpaceDE w:val="0"/>
        <w:jc w:val="center"/>
        <w:rPr>
          <w:rFonts w:eastAsia="Times New Roman" w:cs="Times New Roman"/>
          <w:b/>
          <w:bCs/>
          <w:iCs/>
          <w:color w:val="000000"/>
        </w:rPr>
      </w:pPr>
      <w:r>
        <w:rPr>
          <w:rFonts w:eastAsia="Times New Roman" w:cs="Times New Roman"/>
          <w:b/>
          <w:bCs/>
          <w:iCs/>
          <w:color w:val="000000"/>
        </w:rPr>
        <w:t>10</w:t>
      </w:r>
      <w:r w:rsidR="00A650AE">
        <w:rPr>
          <w:rFonts w:eastAsia="Times New Roman" w:cs="Times New Roman"/>
          <w:b/>
          <w:bCs/>
          <w:iCs/>
          <w:color w:val="000000"/>
        </w:rPr>
        <w:t xml:space="preserve">. </w:t>
      </w:r>
      <w:r w:rsidR="00D32508" w:rsidRPr="00032510">
        <w:rPr>
          <w:rFonts w:eastAsia="Times New Roman" w:cs="Times New Roman"/>
          <w:b/>
          <w:bCs/>
          <w:iCs/>
          <w:color w:val="000000"/>
        </w:rPr>
        <w:t xml:space="preserve"> </w:t>
      </w:r>
      <w:r w:rsidR="00A650AE">
        <w:rPr>
          <w:rFonts w:eastAsia="Times New Roman" w:cs="Times New Roman"/>
          <w:b/>
          <w:bCs/>
          <w:iCs/>
          <w:color w:val="000000"/>
        </w:rPr>
        <w:t>Учебный план и расписание занятий</w:t>
      </w:r>
    </w:p>
    <w:p w:rsidR="00A650AE" w:rsidRDefault="00A650AE" w:rsidP="00D32508">
      <w:pPr>
        <w:autoSpaceDE w:val="0"/>
        <w:rPr>
          <w:rFonts w:eastAsia="Times New Roman" w:cs="Times New Roman"/>
          <w:b/>
          <w:bCs/>
          <w:iCs/>
          <w:color w:val="000000"/>
        </w:rPr>
      </w:pPr>
    </w:p>
    <w:p w:rsidR="00D32508" w:rsidRPr="00D32508" w:rsidRDefault="00D32508" w:rsidP="00D32508">
      <w:pPr>
        <w:autoSpaceDE w:val="0"/>
        <w:rPr>
          <w:rFonts w:eastAsia="Times New Roman" w:cs="Times New Roman"/>
          <w:bCs/>
          <w:iCs/>
          <w:color w:val="000000"/>
        </w:rPr>
      </w:pPr>
      <w:r>
        <w:rPr>
          <w:rFonts w:eastAsia="Times New Roman" w:cs="Times New Roman"/>
          <w:bCs/>
          <w:iCs/>
          <w:color w:val="000000"/>
        </w:rPr>
        <w:t xml:space="preserve">     </w:t>
      </w:r>
      <w:r w:rsidRPr="00D32508">
        <w:rPr>
          <w:rFonts w:eastAsia="Times New Roman" w:cs="Times New Roman"/>
          <w:bCs/>
          <w:iCs/>
          <w:color w:val="000000"/>
        </w:rPr>
        <w:t xml:space="preserve">Согласно ст.1 п. 22 Федерального закона «Об образовании» в РФ: «Учебный план </w:t>
      </w:r>
      <w:proofErr w:type="gramStart"/>
      <w:r w:rsidRPr="00D32508">
        <w:rPr>
          <w:rFonts w:eastAsia="Times New Roman" w:cs="Times New Roman"/>
          <w:bCs/>
          <w:iCs/>
          <w:color w:val="000000"/>
        </w:rPr>
        <w:t>–д</w:t>
      </w:r>
      <w:proofErr w:type="gramEnd"/>
      <w:r w:rsidRPr="00D32508">
        <w:rPr>
          <w:rFonts w:eastAsia="Times New Roman" w:cs="Times New Roman"/>
          <w:bCs/>
          <w:iCs/>
          <w:color w:val="000000"/>
        </w:rPr>
        <w:t>окумент, который определяет перечень, трудоемкость, последовательность и</w:t>
      </w:r>
      <w:r>
        <w:rPr>
          <w:rFonts w:eastAsia="Times New Roman" w:cs="Times New Roman"/>
          <w:bCs/>
          <w:iCs/>
          <w:color w:val="000000"/>
        </w:rPr>
        <w:t xml:space="preserve"> </w:t>
      </w:r>
      <w:r w:rsidRPr="00D32508">
        <w:rPr>
          <w:rFonts w:eastAsia="Times New Roman" w:cs="Times New Roman"/>
          <w:bCs/>
          <w:iCs/>
          <w:color w:val="000000"/>
        </w:rPr>
        <w:t>распределение по периодам обучения учебных предметов, курсов, дисциплин (модулей),практик, иных видов учебной деятельности и, если иное не установлено настоящим</w:t>
      </w:r>
      <w:r>
        <w:rPr>
          <w:rFonts w:eastAsia="Times New Roman" w:cs="Times New Roman"/>
          <w:bCs/>
          <w:iCs/>
          <w:color w:val="000000"/>
        </w:rPr>
        <w:t xml:space="preserve">  </w:t>
      </w:r>
      <w:r w:rsidRPr="00D32508">
        <w:rPr>
          <w:rFonts w:eastAsia="Times New Roman" w:cs="Times New Roman"/>
          <w:bCs/>
          <w:iCs/>
          <w:color w:val="000000"/>
        </w:rPr>
        <w:t>Федеральным законом, формы промежуточной аттестации обучающихся».</w:t>
      </w:r>
    </w:p>
    <w:p w:rsidR="00D32508" w:rsidRPr="00D32508" w:rsidRDefault="00D32508" w:rsidP="00D32508">
      <w:pPr>
        <w:autoSpaceDE w:val="0"/>
        <w:rPr>
          <w:rFonts w:eastAsia="Times New Roman" w:cs="Times New Roman"/>
          <w:bCs/>
          <w:iCs/>
          <w:color w:val="000000"/>
        </w:rPr>
      </w:pPr>
      <w:r>
        <w:rPr>
          <w:rFonts w:eastAsia="Times New Roman" w:cs="Times New Roman"/>
          <w:bCs/>
          <w:iCs/>
          <w:color w:val="000000"/>
        </w:rPr>
        <w:t xml:space="preserve">      Учебный план Центра туризма</w:t>
      </w:r>
      <w:r w:rsidRPr="00D32508">
        <w:rPr>
          <w:rFonts w:eastAsia="Times New Roman" w:cs="Times New Roman"/>
          <w:bCs/>
          <w:iCs/>
          <w:color w:val="000000"/>
        </w:rPr>
        <w:t xml:space="preserve"> разработан на основании Конституции</w:t>
      </w:r>
      <w:r>
        <w:rPr>
          <w:rFonts w:eastAsia="Times New Roman" w:cs="Times New Roman"/>
          <w:bCs/>
          <w:iCs/>
          <w:color w:val="000000"/>
        </w:rPr>
        <w:t xml:space="preserve"> </w:t>
      </w:r>
      <w:r w:rsidRPr="00D32508">
        <w:rPr>
          <w:rFonts w:eastAsia="Times New Roman" w:cs="Times New Roman"/>
          <w:bCs/>
          <w:iCs/>
          <w:color w:val="000000"/>
        </w:rPr>
        <w:t xml:space="preserve">Российской Федерации, Гражданского кодекса РФ, Бюджетного кодекса </w:t>
      </w:r>
      <w:proofErr w:type="spellStart"/>
      <w:r w:rsidRPr="00D32508">
        <w:rPr>
          <w:rFonts w:eastAsia="Times New Roman" w:cs="Times New Roman"/>
          <w:bCs/>
          <w:iCs/>
          <w:color w:val="000000"/>
        </w:rPr>
        <w:t>РФ,Трудового</w:t>
      </w:r>
      <w:proofErr w:type="spellEnd"/>
      <w:r w:rsidRPr="00D32508">
        <w:rPr>
          <w:rFonts w:eastAsia="Times New Roman" w:cs="Times New Roman"/>
          <w:bCs/>
          <w:iCs/>
          <w:color w:val="000000"/>
        </w:rPr>
        <w:t xml:space="preserve"> кодекса РФ, Федерального Закона об образовании в РФ «Об образовании</w:t>
      </w:r>
      <w:r>
        <w:rPr>
          <w:rFonts w:eastAsia="Times New Roman" w:cs="Times New Roman"/>
          <w:bCs/>
          <w:iCs/>
          <w:color w:val="000000"/>
        </w:rPr>
        <w:t xml:space="preserve"> </w:t>
      </w:r>
      <w:r w:rsidRPr="00D32508">
        <w:rPr>
          <w:rFonts w:eastAsia="Times New Roman" w:cs="Times New Roman"/>
          <w:bCs/>
          <w:iCs/>
          <w:color w:val="000000"/>
        </w:rPr>
        <w:t xml:space="preserve">в Российской Федерации» и других федеральных законов, указов Президента </w:t>
      </w:r>
      <w:proofErr w:type="spellStart"/>
      <w:r w:rsidRPr="00D32508">
        <w:rPr>
          <w:rFonts w:eastAsia="Times New Roman" w:cs="Times New Roman"/>
          <w:bCs/>
          <w:iCs/>
          <w:color w:val="000000"/>
        </w:rPr>
        <w:t>РФ,постановлений</w:t>
      </w:r>
      <w:proofErr w:type="spellEnd"/>
      <w:r w:rsidRPr="00D32508">
        <w:rPr>
          <w:rFonts w:eastAsia="Times New Roman" w:cs="Times New Roman"/>
          <w:bCs/>
          <w:iCs/>
          <w:color w:val="000000"/>
        </w:rPr>
        <w:t xml:space="preserve"> и распоряжений Правительства РФ, иными федеральными</w:t>
      </w:r>
      <w:r>
        <w:rPr>
          <w:rFonts w:eastAsia="Times New Roman" w:cs="Times New Roman"/>
          <w:bCs/>
          <w:iCs/>
          <w:color w:val="000000"/>
        </w:rPr>
        <w:t xml:space="preserve"> нормативными актами, Уставом МАУДО «</w:t>
      </w:r>
      <w:proofErr w:type="spellStart"/>
      <w:r>
        <w:rPr>
          <w:rFonts w:eastAsia="Times New Roman" w:cs="Times New Roman"/>
          <w:bCs/>
          <w:iCs/>
          <w:color w:val="000000"/>
        </w:rPr>
        <w:t>ЦДЮТур</w:t>
      </w:r>
      <w:proofErr w:type="spellEnd"/>
      <w:r>
        <w:rPr>
          <w:rFonts w:eastAsia="Times New Roman" w:cs="Times New Roman"/>
          <w:bCs/>
          <w:iCs/>
          <w:color w:val="000000"/>
        </w:rPr>
        <w:t xml:space="preserve"> и Э</w:t>
      </w:r>
      <w:r w:rsidRPr="00D32508">
        <w:rPr>
          <w:rFonts w:eastAsia="Times New Roman" w:cs="Times New Roman"/>
          <w:bCs/>
          <w:iCs/>
          <w:color w:val="000000"/>
        </w:rPr>
        <w:t xml:space="preserve"> г</w:t>
      </w:r>
      <w:proofErr w:type="gramStart"/>
      <w:r w:rsidRPr="00D32508">
        <w:rPr>
          <w:rFonts w:eastAsia="Times New Roman" w:cs="Times New Roman"/>
          <w:bCs/>
          <w:iCs/>
          <w:color w:val="000000"/>
        </w:rPr>
        <w:t>.О</w:t>
      </w:r>
      <w:proofErr w:type="gramEnd"/>
      <w:r w:rsidRPr="00D32508">
        <w:rPr>
          <w:rFonts w:eastAsia="Times New Roman" w:cs="Times New Roman"/>
          <w:bCs/>
          <w:iCs/>
          <w:color w:val="000000"/>
        </w:rPr>
        <w:t xml:space="preserve">рска», «Санитарно-эпидемиологическими требованиями к устройству, </w:t>
      </w:r>
      <w:proofErr w:type="spellStart"/>
      <w:r w:rsidRPr="00D32508">
        <w:rPr>
          <w:rFonts w:eastAsia="Times New Roman" w:cs="Times New Roman"/>
          <w:bCs/>
          <w:iCs/>
          <w:color w:val="000000"/>
        </w:rPr>
        <w:t>содержаниюи</w:t>
      </w:r>
      <w:proofErr w:type="spellEnd"/>
      <w:r w:rsidRPr="00D32508">
        <w:rPr>
          <w:rFonts w:eastAsia="Times New Roman" w:cs="Times New Roman"/>
          <w:bCs/>
          <w:iCs/>
          <w:color w:val="000000"/>
        </w:rPr>
        <w:t xml:space="preserve"> организации режима работы образовательных организаций дополнительного</w:t>
      </w:r>
      <w:r>
        <w:rPr>
          <w:rFonts w:eastAsia="Times New Roman" w:cs="Times New Roman"/>
          <w:bCs/>
          <w:iCs/>
          <w:color w:val="000000"/>
        </w:rPr>
        <w:t xml:space="preserve"> </w:t>
      </w:r>
      <w:r w:rsidRPr="00D32508">
        <w:rPr>
          <w:rFonts w:eastAsia="Times New Roman" w:cs="Times New Roman"/>
          <w:bCs/>
          <w:iCs/>
          <w:color w:val="000000"/>
        </w:rPr>
        <w:t>образования детей» СанПиН 2.4.4.3172-14 (утвержденными Постановлением</w:t>
      </w:r>
      <w:r>
        <w:rPr>
          <w:rFonts w:eastAsia="Times New Roman" w:cs="Times New Roman"/>
          <w:bCs/>
          <w:iCs/>
          <w:color w:val="000000"/>
        </w:rPr>
        <w:t xml:space="preserve"> </w:t>
      </w:r>
      <w:r w:rsidRPr="00D32508">
        <w:rPr>
          <w:rFonts w:eastAsia="Times New Roman" w:cs="Times New Roman"/>
          <w:bCs/>
          <w:iCs/>
          <w:color w:val="000000"/>
        </w:rPr>
        <w:t>Главного государственного санитарного врача РФ от 04.07.2014 г. №41).</w:t>
      </w:r>
    </w:p>
    <w:p w:rsidR="00D32508" w:rsidRPr="00D32508" w:rsidRDefault="00D32508" w:rsidP="00D32508">
      <w:pPr>
        <w:autoSpaceDE w:val="0"/>
        <w:rPr>
          <w:rFonts w:eastAsia="Times New Roman" w:cs="Times New Roman"/>
          <w:bCs/>
          <w:iCs/>
          <w:color w:val="000000"/>
        </w:rPr>
      </w:pPr>
      <w:r w:rsidRPr="00D32508">
        <w:rPr>
          <w:rFonts w:eastAsia="Times New Roman" w:cs="Times New Roman"/>
          <w:bCs/>
          <w:iCs/>
          <w:color w:val="000000"/>
        </w:rPr>
        <w:t>Обучение детей осуществляется на основе дополнительных общеобразовательных</w:t>
      </w:r>
      <w:r>
        <w:rPr>
          <w:rFonts w:eastAsia="Times New Roman" w:cs="Times New Roman"/>
          <w:bCs/>
          <w:iCs/>
          <w:color w:val="000000"/>
        </w:rPr>
        <w:t xml:space="preserve"> общеразвивающих </w:t>
      </w:r>
      <w:r w:rsidRPr="00D32508">
        <w:rPr>
          <w:rFonts w:eastAsia="Times New Roman" w:cs="Times New Roman"/>
          <w:bCs/>
          <w:iCs/>
          <w:color w:val="000000"/>
        </w:rPr>
        <w:t xml:space="preserve">программ. Перечень реализуемых программ утверждается ежегодно </w:t>
      </w:r>
      <w:r>
        <w:rPr>
          <w:rFonts w:eastAsia="Times New Roman" w:cs="Times New Roman"/>
          <w:bCs/>
          <w:iCs/>
          <w:color w:val="000000"/>
        </w:rPr>
        <w:t>педагогическим советом Центра</w:t>
      </w:r>
      <w:r w:rsidRPr="00D32508">
        <w:rPr>
          <w:rFonts w:eastAsia="Times New Roman" w:cs="Times New Roman"/>
          <w:bCs/>
          <w:iCs/>
          <w:color w:val="000000"/>
        </w:rPr>
        <w:t xml:space="preserve">. Программы направлены на развитие личности ребенка и </w:t>
      </w:r>
      <w:r w:rsidRPr="00D32508">
        <w:rPr>
          <w:rFonts w:eastAsia="Times New Roman" w:cs="Times New Roman"/>
          <w:bCs/>
          <w:iCs/>
          <w:color w:val="000000"/>
        </w:rPr>
        <w:lastRenderedPageBreak/>
        <w:t>выстроены с</w:t>
      </w:r>
      <w:r>
        <w:rPr>
          <w:rFonts w:eastAsia="Times New Roman" w:cs="Times New Roman"/>
          <w:bCs/>
          <w:iCs/>
          <w:color w:val="000000"/>
        </w:rPr>
        <w:t xml:space="preserve"> </w:t>
      </w:r>
      <w:r w:rsidRPr="00D32508">
        <w:rPr>
          <w:rFonts w:eastAsia="Times New Roman" w:cs="Times New Roman"/>
          <w:bCs/>
          <w:iCs/>
          <w:color w:val="000000"/>
        </w:rPr>
        <w:t>учетом дифференцированного и индивидуального образования, воспитания, развития</w:t>
      </w:r>
      <w:r>
        <w:rPr>
          <w:rFonts w:eastAsia="Times New Roman" w:cs="Times New Roman"/>
          <w:bCs/>
          <w:iCs/>
          <w:color w:val="000000"/>
        </w:rPr>
        <w:t xml:space="preserve"> </w:t>
      </w:r>
      <w:r w:rsidRPr="00D32508">
        <w:rPr>
          <w:rFonts w:eastAsia="Times New Roman" w:cs="Times New Roman"/>
          <w:bCs/>
          <w:iCs/>
          <w:color w:val="000000"/>
        </w:rPr>
        <w:t>детей и подростков.</w:t>
      </w:r>
    </w:p>
    <w:p w:rsidR="00D32508" w:rsidRPr="00D32508" w:rsidRDefault="00D32508" w:rsidP="00D32508">
      <w:pPr>
        <w:autoSpaceDE w:val="0"/>
        <w:rPr>
          <w:rFonts w:eastAsia="Times New Roman" w:cs="Times New Roman"/>
          <w:bCs/>
          <w:iCs/>
          <w:color w:val="000000"/>
        </w:rPr>
      </w:pPr>
      <w:r w:rsidRPr="00D32508">
        <w:rPr>
          <w:rFonts w:eastAsia="Times New Roman" w:cs="Times New Roman"/>
          <w:bCs/>
          <w:iCs/>
          <w:color w:val="000000"/>
        </w:rPr>
        <w:t>Приоритетные принципы в реализации образовательных программ:</w:t>
      </w:r>
    </w:p>
    <w:p w:rsidR="00D32508" w:rsidRPr="00D32508" w:rsidRDefault="00D32508" w:rsidP="00D32508">
      <w:pPr>
        <w:autoSpaceDE w:val="0"/>
        <w:rPr>
          <w:rFonts w:eastAsia="Times New Roman" w:cs="Times New Roman"/>
          <w:bCs/>
          <w:iCs/>
          <w:color w:val="000000"/>
        </w:rPr>
      </w:pPr>
      <w:r w:rsidRPr="00D32508">
        <w:rPr>
          <w:rFonts w:eastAsia="Times New Roman" w:cs="Times New Roman"/>
          <w:bCs/>
          <w:iCs/>
          <w:color w:val="000000"/>
        </w:rPr>
        <w:t>- свободный выбор ребенком видов и сфер деятельности;</w:t>
      </w:r>
    </w:p>
    <w:p w:rsidR="00D32508" w:rsidRPr="00D32508" w:rsidRDefault="00D32508" w:rsidP="00D32508">
      <w:pPr>
        <w:autoSpaceDE w:val="0"/>
        <w:rPr>
          <w:rFonts w:eastAsia="Times New Roman" w:cs="Times New Roman"/>
          <w:bCs/>
          <w:iCs/>
          <w:color w:val="000000"/>
        </w:rPr>
      </w:pPr>
      <w:r w:rsidRPr="00D32508">
        <w:rPr>
          <w:rFonts w:eastAsia="Times New Roman" w:cs="Times New Roman"/>
          <w:bCs/>
          <w:iCs/>
          <w:color w:val="000000"/>
        </w:rPr>
        <w:t>- ориентация на личностные интересы, потребности, способности ребенка;</w:t>
      </w:r>
    </w:p>
    <w:p w:rsidR="00D32508" w:rsidRPr="00D32508" w:rsidRDefault="00D32508" w:rsidP="00D32508">
      <w:pPr>
        <w:autoSpaceDE w:val="0"/>
        <w:rPr>
          <w:rFonts w:eastAsia="Times New Roman" w:cs="Times New Roman"/>
          <w:bCs/>
          <w:iCs/>
          <w:color w:val="000000"/>
        </w:rPr>
      </w:pPr>
      <w:r w:rsidRPr="00D32508">
        <w:rPr>
          <w:rFonts w:eastAsia="Times New Roman" w:cs="Times New Roman"/>
          <w:bCs/>
          <w:iCs/>
          <w:color w:val="000000"/>
        </w:rPr>
        <w:t>- возможность свободного самоопределения и самореализации ребенка;</w:t>
      </w:r>
    </w:p>
    <w:p w:rsidR="00D32508" w:rsidRPr="00D32508" w:rsidRDefault="00D32508" w:rsidP="00D32508">
      <w:pPr>
        <w:autoSpaceDE w:val="0"/>
        <w:rPr>
          <w:rFonts w:eastAsia="Times New Roman" w:cs="Times New Roman"/>
          <w:bCs/>
          <w:iCs/>
          <w:color w:val="000000"/>
        </w:rPr>
      </w:pPr>
      <w:r w:rsidRPr="00D32508">
        <w:rPr>
          <w:rFonts w:eastAsia="Times New Roman" w:cs="Times New Roman"/>
          <w:bCs/>
          <w:iCs/>
          <w:color w:val="000000"/>
        </w:rPr>
        <w:t>- единство обучения, воспитания, развития;</w:t>
      </w:r>
    </w:p>
    <w:p w:rsidR="00D32508" w:rsidRPr="00D32508" w:rsidRDefault="00D32508" w:rsidP="00D32508">
      <w:pPr>
        <w:autoSpaceDE w:val="0"/>
        <w:rPr>
          <w:rFonts w:eastAsia="Times New Roman" w:cs="Times New Roman"/>
          <w:bCs/>
          <w:iCs/>
          <w:color w:val="000000"/>
        </w:rPr>
      </w:pPr>
      <w:r w:rsidRPr="00D32508">
        <w:rPr>
          <w:rFonts w:eastAsia="Times New Roman" w:cs="Times New Roman"/>
          <w:bCs/>
          <w:iCs/>
          <w:color w:val="000000"/>
        </w:rPr>
        <w:t xml:space="preserve">- </w:t>
      </w:r>
      <w:proofErr w:type="spellStart"/>
      <w:r w:rsidRPr="00D32508">
        <w:rPr>
          <w:rFonts w:eastAsia="Times New Roman" w:cs="Times New Roman"/>
          <w:bCs/>
          <w:iCs/>
          <w:color w:val="000000"/>
        </w:rPr>
        <w:t>практико-деятельностная</w:t>
      </w:r>
      <w:proofErr w:type="spellEnd"/>
      <w:r w:rsidRPr="00D32508">
        <w:rPr>
          <w:rFonts w:eastAsia="Times New Roman" w:cs="Times New Roman"/>
          <w:bCs/>
          <w:iCs/>
          <w:color w:val="000000"/>
        </w:rPr>
        <w:t xml:space="preserve"> основа образовательного процесса.</w:t>
      </w:r>
    </w:p>
    <w:p w:rsidR="00D32508" w:rsidRPr="00D32508" w:rsidRDefault="00D32508" w:rsidP="00D32508">
      <w:pPr>
        <w:autoSpaceDE w:val="0"/>
        <w:rPr>
          <w:rFonts w:eastAsia="Times New Roman" w:cs="Times New Roman"/>
          <w:bCs/>
          <w:iCs/>
          <w:color w:val="000000"/>
        </w:rPr>
      </w:pPr>
      <w:r w:rsidRPr="00D32508">
        <w:rPr>
          <w:rFonts w:eastAsia="Times New Roman" w:cs="Times New Roman"/>
          <w:bCs/>
          <w:iCs/>
          <w:color w:val="000000"/>
        </w:rPr>
        <w:t>Учебный план – документ, регламентирующий организацию</w:t>
      </w:r>
      <w:r>
        <w:rPr>
          <w:rFonts w:eastAsia="Times New Roman" w:cs="Times New Roman"/>
          <w:bCs/>
          <w:iCs/>
          <w:color w:val="000000"/>
        </w:rPr>
        <w:t xml:space="preserve"> </w:t>
      </w:r>
      <w:r w:rsidRPr="00D32508">
        <w:rPr>
          <w:rFonts w:eastAsia="Times New Roman" w:cs="Times New Roman"/>
          <w:bCs/>
          <w:iCs/>
          <w:color w:val="000000"/>
        </w:rPr>
        <w:t>образовательного процесса, определяющий количество часов на реализацию</w:t>
      </w:r>
      <w:r>
        <w:rPr>
          <w:rFonts w:eastAsia="Times New Roman" w:cs="Times New Roman"/>
          <w:bCs/>
          <w:iCs/>
          <w:color w:val="000000"/>
        </w:rPr>
        <w:t xml:space="preserve"> </w:t>
      </w:r>
      <w:r w:rsidRPr="00D32508">
        <w:rPr>
          <w:rFonts w:eastAsia="Times New Roman" w:cs="Times New Roman"/>
          <w:bCs/>
          <w:iCs/>
          <w:color w:val="000000"/>
        </w:rPr>
        <w:t>образовательных программ по изучаемым дисциплинам в неделю с указанием:</w:t>
      </w:r>
    </w:p>
    <w:p w:rsidR="00D32508" w:rsidRPr="00D32508" w:rsidRDefault="00D32508" w:rsidP="00D32508">
      <w:pPr>
        <w:autoSpaceDE w:val="0"/>
        <w:rPr>
          <w:rFonts w:eastAsia="Times New Roman" w:cs="Times New Roman"/>
          <w:bCs/>
          <w:iCs/>
          <w:color w:val="000000"/>
        </w:rPr>
      </w:pPr>
      <w:r w:rsidRPr="00D32508">
        <w:rPr>
          <w:rFonts w:eastAsia="Times New Roman" w:cs="Times New Roman"/>
          <w:bCs/>
          <w:iCs/>
          <w:color w:val="000000"/>
        </w:rPr>
        <w:t>- уровня реализации программы и возраста;</w:t>
      </w:r>
    </w:p>
    <w:p w:rsidR="00D32508" w:rsidRPr="00D32508" w:rsidRDefault="00D32508" w:rsidP="00D32508">
      <w:pPr>
        <w:autoSpaceDE w:val="0"/>
        <w:rPr>
          <w:rFonts w:eastAsia="Times New Roman" w:cs="Times New Roman"/>
          <w:bCs/>
          <w:iCs/>
          <w:color w:val="000000"/>
        </w:rPr>
      </w:pPr>
      <w:r w:rsidRPr="00D32508">
        <w:rPr>
          <w:rFonts w:eastAsia="Times New Roman" w:cs="Times New Roman"/>
          <w:bCs/>
          <w:iCs/>
          <w:color w:val="000000"/>
        </w:rPr>
        <w:t>- года обучения;</w:t>
      </w:r>
    </w:p>
    <w:p w:rsidR="00D32508" w:rsidRPr="00D32508" w:rsidRDefault="00D32508" w:rsidP="00D32508">
      <w:pPr>
        <w:autoSpaceDE w:val="0"/>
        <w:rPr>
          <w:rFonts w:eastAsia="Times New Roman" w:cs="Times New Roman"/>
          <w:bCs/>
          <w:iCs/>
          <w:color w:val="000000"/>
        </w:rPr>
      </w:pPr>
      <w:r w:rsidRPr="00D32508">
        <w:rPr>
          <w:rFonts w:eastAsia="Times New Roman" w:cs="Times New Roman"/>
          <w:bCs/>
          <w:iCs/>
          <w:color w:val="000000"/>
        </w:rPr>
        <w:t xml:space="preserve">- </w:t>
      </w:r>
      <w:r>
        <w:rPr>
          <w:rFonts w:eastAsia="Times New Roman" w:cs="Times New Roman"/>
          <w:bCs/>
          <w:iCs/>
          <w:color w:val="000000"/>
        </w:rPr>
        <w:t>учебных дисциплин.</w:t>
      </w:r>
    </w:p>
    <w:p w:rsidR="00D32508" w:rsidRPr="00D32508" w:rsidRDefault="00D32508" w:rsidP="00D32508">
      <w:pPr>
        <w:autoSpaceDE w:val="0"/>
        <w:rPr>
          <w:rFonts w:ascii="Bookman Old Style" w:eastAsia="Bookman Old Style" w:hAnsi="Bookman Old Style" w:cs="Bookman Old Style"/>
          <w:bCs/>
          <w:iCs/>
          <w:color w:val="000000"/>
          <w:sz w:val="22"/>
          <w:szCs w:val="22"/>
        </w:rPr>
      </w:pPr>
      <w:r w:rsidRPr="00D32508">
        <w:rPr>
          <w:rFonts w:eastAsia="Times New Roman" w:cs="Times New Roman"/>
          <w:bCs/>
          <w:iCs/>
          <w:color w:val="000000"/>
        </w:rPr>
        <w:t>- количество педагогических часов.</w:t>
      </w:r>
    </w:p>
    <w:p w:rsidR="00D32508" w:rsidRPr="00D32508" w:rsidRDefault="00A650AE" w:rsidP="00D32508">
      <w:pPr>
        <w:autoSpaceDE w:val="0"/>
        <w:rPr>
          <w:rFonts w:eastAsia="Times New Roman" w:cs="Times New Roman"/>
          <w:bCs/>
          <w:iCs/>
          <w:color w:val="000000"/>
        </w:rPr>
      </w:pPr>
      <w:r>
        <w:rPr>
          <w:rFonts w:eastAsia="Times New Roman" w:cs="Times New Roman"/>
          <w:b/>
          <w:bCs/>
          <w:iCs/>
          <w:color w:val="000000"/>
        </w:rPr>
        <w:t xml:space="preserve">      </w:t>
      </w:r>
      <w:r w:rsidR="00D32508" w:rsidRPr="00D32508">
        <w:rPr>
          <w:rFonts w:eastAsia="Times New Roman" w:cs="Times New Roman"/>
          <w:bCs/>
          <w:iCs/>
          <w:color w:val="000000"/>
        </w:rPr>
        <w:t>Занятия проводятся согласно расписанию, которое утверждается в начале</w:t>
      </w:r>
      <w:r w:rsidR="00D32508">
        <w:rPr>
          <w:rFonts w:eastAsia="Times New Roman" w:cs="Times New Roman"/>
          <w:bCs/>
          <w:iCs/>
          <w:color w:val="000000"/>
        </w:rPr>
        <w:t xml:space="preserve"> учебного года директором МАУДО «ЦДЮТур и Э</w:t>
      </w:r>
      <w:r w:rsidR="00D32508" w:rsidRPr="00D32508">
        <w:rPr>
          <w:rFonts w:eastAsia="Times New Roman" w:cs="Times New Roman"/>
          <w:bCs/>
          <w:iCs/>
          <w:color w:val="000000"/>
        </w:rPr>
        <w:t xml:space="preserve"> г. Орска» и</w:t>
      </w:r>
      <w:r w:rsidR="00D32508">
        <w:rPr>
          <w:rFonts w:eastAsia="Times New Roman" w:cs="Times New Roman"/>
          <w:bCs/>
          <w:iCs/>
          <w:color w:val="000000"/>
        </w:rPr>
        <w:t xml:space="preserve"> </w:t>
      </w:r>
      <w:r w:rsidR="00D32508" w:rsidRPr="00D32508">
        <w:rPr>
          <w:rFonts w:eastAsia="Times New Roman" w:cs="Times New Roman"/>
          <w:bCs/>
          <w:iCs/>
          <w:color w:val="000000"/>
        </w:rPr>
        <w:t xml:space="preserve">составляется с учетом наиболее благоприятного режима труда и </w:t>
      </w:r>
      <w:proofErr w:type="spellStart"/>
      <w:r w:rsidR="00D32508" w:rsidRPr="00D32508">
        <w:rPr>
          <w:rFonts w:eastAsia="Times New Roman" w:cs="Times New Roman"/>
          <w:bCs/>
          <w:iCs/>
          <w:color w:val="000000"/>
        </w:rPr>
        <w:t>отдыхаобучающихся</w:t>
      </w:r>
      <w:proofErr w:type="spellEnd"/>
      <w:r w:rsidR="00D32508" w:rsidRPr="00D32508">
        <w:rPr>
          <w:rFonts w:eastAsia="Times New Roman" w:cs="Times New Roman"/>
          <w:bCs/>
          <w:iCs/>
          <w:color w:val="000000"/>
        </w:rPr>
        <w:t xml:space="preserve">, Уставом </w:t>
      </w:r>
      <w:r w:rsidR="00D32508">
        <w:rPr>
          <w:rFonts w:eastAsia="Times New Roman" w:cs="Times New Roman"/>
          <w:bCs/>
          <w:iCs/>
          <w:color w:val="000000"/>
        </w:rPr>
        <w:t>МАУДО «</w:t>
      </w:r>
      <w:proofErr w:type="spellStart"/>
      <w:r w:rsidR="00D32508">
        <w:rPr>
          <w:rFonts w:eastAsia="Times New Roman" w:cs="Times New Roman"/>
          <w:bCs/>
          <w:iCs/>
          <w:color w:val="000000"/>
        </w:rPr>
        <w:t>ЦДЮТур</w:t>
      </w:r>
      <w:proofErr w:type="spellEnd"/>
      <w:r w:rsidR="00D32508">
        <w:rPr>
          <w:rFonts w:eastAsia="Times New Roman" w:cs="Times New Roman"/>
          <w:bCs/>
          <w:iCs/>
          <w:color w:val="000000"/>
        </w:rPr>
        <w:t xml:space="preserve"> и Э</w:t>
      </w:r>
      <w:r w:rsidR="00D32508" w:rsidRPr="00D32508">
        <w:rPr>
          <w:rFonts w:eastAsia="Times New Roman" w:cs="Times New Roman"/>
          <w:bCs/>
          <w:iCs/>
          <w:color w:val="000000"/>
        </w:rPr>
        <w:t xml:space="preserve"> г. Орска»</w:t>
      </w:r>
      <w:proofErr w:type="gramStart"/>
      <w:r w:rsidR="00D32508" w:rsidRPr="00D32508">
        <w:rPr>
          <w:rFonts w:eastAsia="Times New Roman" w:cs="Times New Roman"/>
          <w:bCs/>
          <w:iCs/>
          <w:color w:val="000000"/>
        </w:rPr>
        <w:t xml:space="preserve"> </w:t>
      </w:r>
      <w:r w:rsidR="00D32508">
        <w:rPr>
          <w:rFonts w:eastAsia="Times New Roman" w:cs="Times New Roman"/>
          <w:bCs/>
          <w:iCs/>
          <w:color w:val="000000"/>
        </w:rPr>
        <w:t>,</w:t>
      </w:r>
      <w:proofErr w:type="gramEnd"/>
      <w:r w:rsidR="00D32508">
        <w:rPr>
          <w:rFonts w:eastAsia="Times New Roman" w:cs="Times New Roman"/>
          <w:bCs/>
          <w:iCs/>
          <w:color w:val="000000"/>
        </w:rPr>
        <w:t xml:space="preserve"> </w:t>
      </w:r>
      <w:r w:rsidR="00D32508" w:rsidRPr="00D32508">
        <w:rPr>
          <w:rFonts w:eastAsia="Times New Roman" w:cs="Times New Roman"/>
          <w:bCs/>
          <w:iCs/>
          <w:color w:val="000000"/>
        </w:rPr>
        <w:t>«Санитарно-эпидемиологическими требованиями к устройству, содержанию и</w:t>
      </w:r>
      <w:r w:rsidR="00D32508">
        <w:rPr>
          <w:rFonts w:eastAsia="Times New Roman" w:cs="Times New Roman"/>
          <w:bCs/>
          <w:iCs/>
          <w:color w:val="000000"/>
        </w:rPr>
        <w:t xml:space="preserve"> </w:t>
      </w:r>
      <w:r w:rsidR="00D32508" w:rsidRPr="00D32508">
        <w:rPr>
          <w:rFonts w:eastAsia="Times New Roman" w:cs="Times New Roman"/>
          <w:bCs/>
          <w:iCs/>
          <w:color w:val="000000"/>
        </w:rPr>
        <w:t>организации режима работы образовательных организаций дополнительного</w:t>
      </w:r>
      <w:r w:rsidR="00D32508">
        <w:rPr>
          <w:rFonts w:eastAsia="Times New Roman" w:cs="Times New Roman"/>
          <w:bCs/>
          <w:iCs/>
          <w:color w:val="000000"/>
        </w:rPr>
        <w:t xml:space="preserve"> </w:t>
      </w:r>
      <w:r w:rsidR="00D32508" w:rsidRPr="00D32508">
        <w:rPr>
          <w:rFonts w:eastAsia="Times New Roman" w:cs="Times New Roman"/>
          <w:bCs/>
          <w:iCs/>
          <w:color w:val="000000"/>
        </w:rPr>
        <w:t xml:space="preserve">образования детей» СанПиН 2.4.4.3172-14 </w:t>
      </w:r>
      <w:r w:rsidR="00D32508">
        <w:rPr>
          <w:rFonts w:eastAsia="Times New Roman" w:cs="Times New Roman"/>
          <w:bCs/>
          <w:iCs/>
          <w:color w:val="000000"/>
        </w:rPr>
        <w:t xml:space="preserve">, </w:t>
      </w:r>
    </w:p>
    <w:p w:rsidR="00D32508" w:rsidRPr="00D32508" w:rsidRDefault="00D32508" w:rsidP="00D32508">
      <w:pPr>
        <w:autoSpaceDE w:val="0"/>
        <w:rPr>
          <w:rFonts w:eastAsia="Times New Roman" w:cs="Times New Roman"/>
          <w:bCs/>
          <w:iCs/>
          <w:color w:val="000000"/>
        </w:rPr>
      </w:pPr>
      <w:r w:rsidRPr="00D32508">
        <w:rPr>
          <w:rFonts w:eastAsia="Times New Roman" w:cs="Times New Roman"/>
          <w:bCs/>
          <w:iCs/>
          <w:color w:val="000000"/>
        </w:rPr>
        <w:t>Календарным учебным графиком учреждения.</w:t>
      </w:r>
    </w:p>
    <w:p w:rsidR="00D32508" w:rsidRDefault="00D32508" w:rsidP="00D32508">
      <w:pPr>
        <w:autoSpaceDE w:val="0"/>
        <w:rPr>
          <w:rFonts w:eastAsia="Times New Roman" w:cs="Times New Roman"/>
          <w:bCs/>
          <w:iCs/>
          <w:color w:val="000000"/>
        </w:rPr>
      </w:pPr>
      <w:r w:rsidRPr="00D32508">
        <w:rPr>
          <w:rFonts w:eastAsia="Times New Roman" w:cs="Times New Roman"/>
          <w:bCs/>
          <w:iCs/>
          <w:color w:val="000000"/>
        </w:rPr>
        <w:t>Перенос занятий или изменение расписания производится только при</w:t>
      </w:r>
      <w:r>
        <w:rPr>
          <w:rFonts w:eastAsia="Times New Roman" w:cs="Times New Roman"/>
          <w:bCs/>
          <w:iCs/>
          <w:color w:val="000000"/>
        </w:rPr>
        <w:t xml:space="preserve"> </w:t>
      </w:r>
      <w:r w:rsidRPr="00D32508">
        <w:rPr>
          <w:rFonts w:eastAsia="Times New Roman" w:cs="Times New Roman"/>
          <w:bCs/>
          <w:iCs/>
          <w:color w:val="000000"/>
        </w:rPr>
        <w:t xml:space="preserve">согласовании с администрацией и оформляется документально. </w:t>
      </w:r>
    </w:p>
    <w:p w:rsidR="00A650AE" w:rsidRPr="00032510" w:rsidRDefault="00A650AE" w:rsidP="00D32508">
      <w:pPr>
        <w:autoSpaceDE w:val="0"/>
        <w:rPr>
          <w:rFonts w:eastAsia="Times New Roman" w:cs="Times New Roman"/>
          <w:b/>
          <w:bCs/>
          <w:iCs/>
          <w:color w:val="000000"/>
        </w:rPr>
      </w:pPr>
    </w:p>
    <w:p w:rsidR="000B20B7" w:rsidRPr="009F19A8" w:rsidRDefault="00A650AE" w:rsidP="00A650AE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0728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0B20B7" w:rsidRPr="009F19A8">
        <w:rPr>
          <w:rFonts w:ascii="Times New Roman" w:hAnsi="Times New Roman"/>
          <w:b/>
          <w:sz w:val="24"/>
          <w:szCs w:val="24"/>
        </w:rPr>
        <w:t>ОЖИДАЕМЫЕ РЕЗУЛЬТАТЫ РЕАЛИЗАЦИИ ПРОГРАММЫ</w:t>
      </w:r>
    </w:p>
    <w:p w:rsidR="000B20B7" w:rsidRPr="009F19A8" w:rsidRDefault="00D32508" w:rsidP="00A650AE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2017-2018</w:t>
      </w:r>
      <w:r w:rsidR="00F25E60" w:rsidRPr="009F19A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B20B7" w:rsidRPr="009F19A8" w:rsidRDefault="000B20B7" w:rsidP="009F19A8">
      <w:pPr>
        <w:pStyle w:val="af4"/>
        <w:rPr>
          <w:rFonts w:ascii="Times New Roman" w:hAnsi="Times New Roman"/>
          <w:sz w:val="24"/>
          <w:szCs w:val="24"/>
        </w:rPr>
      </w:pPr>
    </w:p>
    <w:p w:rsidR="000B20B7" w:rsidRPr="009F19A8" w:rsidRDefault="000B20B7" w:rsidP="009F19A8">
      <w:pPr>
        <w:pStyle w:val="af4"/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В процессе реализации Программы</w:t>
      </w:r>
      <w:r w:rsidR="00DB32CC" w:rsidRPr="009F19A8">
        <w:rPr>
          <w:rFonts w:ascii="Times New Roman" w:hAnsi="Times New Roman"/>
          <w:sz w:val="24"/>
          <w:szCs w:val="24"/>
        </w:rPr>
        <w:t xml:space="preserve"> образовательной </w:t>
      </w:r>
      <w:r w:rsidRPr="009F19A8">
        <w:rPr>
          <w:rFonts w:ascii="Times New Roman" w:hAnsi="Times New Roman"/>
          <w:sz w:val="24"/>
          <w:szCs w:val="24"/>
        </w:rPr>
        <w:t xml:space="preserve"> деятельности ЦДЮТур и</w:t>
      </w:r>
      <w:proofErr w:type="gramStart"/>
      <w:r w:rsidRPr="009F19A8">
        <w:rPr>
          <w:rFonts w:ascii="Times New Roman" w:hAnsi="Times New Roman"/>
          <w:sz w:val="24"/>
          <w:szCs w:val="24"/>
        </w:rPr>
        <w:t xml:space="preserve"> Э</w:t>
      </w:r>
      <w:proofErr w:type="gramEnd"/>
      <w:r w:rsidRPr="009F19A8">
        <w:rPr>
          <w:rFonts w:ascii="Times New Roman" w:hAnsi="Times New Roman"/>
          <w:sz w:val="24"/>
          <w:szCs w:val="24"/>
        </w:rPr>
        <w:t xml:space="preserve"> ожидаются следующие результаты:</w:t>
      </w:r>
    </w:p>
    <w:p w:rsidR="000B20B7" w:rsidRPr="009F19A8" w:rsidRDefault="000B20B7" w:rsidP="00D32508">
      <w:pPr>
        <w:pStyle w:val="af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 xml:space="preserve">Системное, рациональное и эффективное управление </w:t>
      </w:r>
      <w:r w:rsidR="00DB32CC" w:rsidRPr="009F19A8">
        <w:rPr>
          <w:rFonts w:ascii="Times New Roman" w:hAnsi="Times New Roman"/>
          <w:sz w:val="24"/>
          <w:szCs w:val="24"/>
        </w:rPr>
        <w:t xml:space="preserve">образовательной </w:t>
      </w:r>
      <w:r w:rsidRPr="009F19A8">
        <w:rPr>
          <w:rFonts w:ascii="Times New Roman" w:hAnsi="Times New Roman"/>
          <w:sz w:val="24"/>
          <w:szCs w:val="24"/>
        </w:rPr>
        <w:t>деятельностью учреждения, реализация ведомственных программ и проектов, координация партнерских отношений, развитие механизмов управления.</w:t>
      </w:r>
    </w:p>
    <w:p w:rsidR="000B20B7" w:rsidRPr="009F19A8" w:rsidRDefault="000B20B7" w:rsidP="00D32508">
      <w:pPr>
        <w:pStyle w:val="af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Качественное ресурсное обеспечение учреждения, удовлетворительное материально-техническое снабжение.</w:t>
      </w:r>
    </w:p>
    <w:p w:rsidR="000B20B7" w:rsidRPr="009F19A8" w:rsidRDefault="000B20B7" w:rsidP="00D32508">
      <w:pPr>
        <w:pStyle w:val="af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Систематический мониторинг результато</w:t>
      </w:r>
      <w:r w:rsidR="00DB32CC" w:rsidRPr="009F19A8">
        <w:rPr>
          <w:rFonts w:ascii="Times New Roman" w:hAnsi="Times New Roman"/>
          <w:sz w:val="24"/>
          <w:szCs w:val="24"/>
        </w:rPr>
        <w:t xml:space="preserve">в и потребностей образовательной </w:t>
      </w:r>
      <w:r w:rsidRPr="009F19A8">
        <w:rPr>
          <w:rFonts w:ascii="Times New Roman" w:hAnsi="Times New Roman"/>
          <w:sz w:val="24"/>
          <w:szCs w:val="24"/>
        </w:rPr>
        <w:t xml:space="preserve"> деятельности учреждения.</w:t>
      </w:r>
    </w:p>
    <w:p w:rsidR="000B20B7" w:rsidRPr="009F19A8" w:rsidRDefault="000B20B7" w:rsidP="00D32508">
      <w:pPr>
        <w:pStyle w:val="af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 xml:space="preserve">Реализованные в полном объеме  дополнительные </w:t>
      </w:r>
      <w:r w:rsidR="00DB32CC" w:rsidRPr="009F19A8">
        <w:rPr>
          <w:rFonts w:ascii="Times New Roman" w:hAnsi="Times New Roman"/>
          <w:sz w:val="24"/>
          <w:szCs w:val="24"/>
        </w:rPr>
        <w:t>обще</w:t>
      </w:r>
      <w:r w:rsidRPr="009F19A8">
        <w:rPr>
          <w:rFonts w:ascii="Times New Roman" w:hAnsi="Times New Roman"/>
          <w:sz w:val="24"/>
          <w:szCs w:val="24"/>
        </w:rPr>
        <w:t>образовательные</w:t>
      </w:r>
      <w:r w:rsidR="00DB32CC" w:rsidRPr="009F19A8">
        <w:rPr>
          <w:rFonts w:ascii="Times New Roman" w:hAnsi="Times New Roman"/>
          <w:sz w:val="24"/>
          <w:szCs w:val="24"/>
        </w:rPr>
        <w:t xml:space="preserve"> общеразвивающие</w:t>
      </w:r>
      <w:r w:rsidRPr="009F19A8">
        <w:rPr>
          <w:rFonts w:ascii="Times New Roman" w:hAnsi="Times New Roman"/>
          <w:sz w:val="24"/>
          <w:szCs w:val="24"/>
        </w:rPr>
        <w:t xml:space="preserve"> программы нового поколения.</w:t>
      </w:r>
    </w:p>
    <w:p w:rsidR="000B20B7" w:rsidRPr="009F19A8" w:rsidRDefault="000B20B7" w:rsidP="00D32508">
      <w:pPr>
        <w:pStyle w:val="af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Количественно-качественный состав  кадров Центра.</w:t>
      </w:r>
    </w:p>
    <w:p w:rsidR="000B20B7" w:rsidRPr="009F19A8" w:rsidRDefault="000B20B7" w:rsidP="00D32508">
      <w:pPr>
        <w:pStyle w:val="af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 xml:space="preserve">Благоприятная образовательно-развивающая среда для детей и подростков. </w:t>
      </w:r>
    </w:p>
    <w:p w:rsidR="000B20B7" w:rsidRPr="009F19A8" w:rsidRDefault="000B20B7" w:rsidP="00D32508">
      <w:pPr>
        <w:pStyle w:val="af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Личностный рост обучающихся, педагогов, закрепление  достигнутых успехов.</w:t>
      </w:r>
    </w:p>
    <w:p w:rsidR="000B20B7" w:rsidRPr="009F19A8" w:rsidRDefault="000B20B7" w:rsidP="00D32508">
      <w:pPr>
        <w:pStyle w:val="af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 xml:space="preserve">Доступность, полученные равные возможности дополнительного образования детей. </w:t>
      </w:r>
    </w:p>
    <w:p w:rsidR="000B20B7" w:rsidRPr="009F19A8" w:rsidRDefault="000B20B7" w:rsidP="00D32508">
      <w:pPr>
        <w:pStyle w:val="af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 xml:space="preserve">Удовлетворенность условиями труда и жизнедеятельностью участников образовательного процесса Центра. </w:t>
      </w:r>
    </w:p>
    <w:p w:rsidR="000B20B7" w:rsidRPr="009F19A8" w:rsidRDefault="000B20B7" w:rsidP="00D32508">
      <w:pPr>
        <w:pStyle w:val="af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Инновационное содержани</w:t>
      </w:r>
      <w:r w:rsidR="00DB32CC" w:rsidRPr="009F19A8">
        <w:rPr>
          <w:rFonts w:ascii="Times New Roman" w:hAnsi="Times New Roman"/>
          <w:sz w:val="24"/>
          <w:szCs w:val="24"/>
        </w:rPr>
        <w:t xml:space="preserve">е образования </w:t>
      </w:r>
      <w:r w:rsidRPr="009F19A8">
        <w:rPr>
          <w:rFonts w:ascii="Times New Roman" w:hAnsi="Times New Roman"/>
          <w:sz w:val="24"/>
          <w:szCs w:val="24"/>
        </w:rPr>
        <w:t xml:space="preserve"> в Центре.</w:t>
      </w:r>
    </w:p>
    <w:p w:rsidR="000B20B7" w:rsidRPr="009F19A8" w:rsidRDefault="000B20B7" w:rsidP="00D32508">
      <w:pPr>
        <w:pStyle w:val="af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F19A8">
        <w:rPr>
          <w:rFonts w:ascii="Times New Roman" w:hAnsi="Times New Roman"/>
          <w:sz w:val="24"/>
          <w:szCs w:val="24"/>
        </w:rPr>
        <w:t>Привлекательность Центра по позитивному имиджу.</w:t>
      </w:r>
    </w:p>
    <w:p w:rsidR="006B3824" w:rsidRPr="009F19A8" w:rsidRDefault="006B3824" w:rsidP="009F19A8">
      <w:pPr>
        <w:pStyle w:val="af4"/>
        <w:rPr>
          <w:rFonts w:ascii="Times New Roman" w:hAnsi="Times New Roman"/>
          <w:sz w:val="24"/>
          <w:szCs w:val="24"/>
        </w:rPr>
      </w:pPr>
    </w:p>
    <w:sectPr w:rsidR="006B3824" w:rsidRPr="009F19A8" w:rsidSect="006D0328">
      <w:footerReference w:type="defaul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F6F" w:rsidRDefault="006B7F6F" w:rsidP="00F25E60">
      <w:r>
        <w:separator/>
      </w:r>
    </w:p>
  </w:endnote>
  <w:endnote w:type="continuationSeparator" w:id="0">
    <w:p w:rsidR="006B7F6F" w:rsidRDefault="006B7F6F" w:rsidP="00F25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0611623"/>
      <w:docPartObj>
        <w:docPartGallery w:val="Page Numbers (Bottom of Page)"/>
        <w:docPartUnique/>
      </w:docPartObj>
    </w:sdtPr>
    <w:sdtContent>
      <w:p w:rsidR="00A650AE" w:rsidRDefault="00083AC5">
        <w:pPr>
          <w:pStyle w:val="a7"/>
          <w:jc w:val="center"/>
        </w:pPr>
        <w:r>
          <w:fldChar w:fldCharType="begin"/>
        </w:r>
        <w:r w:rsidR="00A650AE">
          <w:instrText>PAGE   \* MERGEFORMAT</w:instrText>
        </w:r>
        <w:r>
          <w:fldChar w:fldCharType="separate"/>
        </w:r>
        <w:r w:rsidR="00DA11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50AE" w:rsidRDefault="00A650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F6F" w:rsidRDefault="006B7F6F" w:rsidP="00F25E60">
      <w:r>
        <w:separator/>
      </w:r>
    </w:p>
  </w:footnote>
  <w:footnote w:type="continuationSeparator" w:id="0">
    <w:p w:rsidR="006B7F6F" w:rsidRDefault="006B7F6F" w:rsidP="00F25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5"/>
    <w:multiLevelType w:val="hybridMultilevel"/>
    <w:tmpl w:val="C19E5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356EB"/>
    <w:multiLevelType w:val="hybridMultilevel"/>
    <w:tmpl w:val="8FA88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06C37"/>
    <w:multiLevelType w:val="hybridMultilevel"/>
    <w:tmpl w:val="7BA4B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149BB"/>
    <w:multiLevelType w:val="hybridMultilevel"/>
    <w:tmpl w:val="9D8EE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15BC7"/>
    <w:multiLevelType w:val="hybridMultilevel"/>
    <w:tmpl w:val="68E6B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F0DD0"/>
    <w:multiLevelType w:val="hybridMultilevel"/>
    <w:tmpl w:val="4CE6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D5003"/>
    <w:multiLevelType w:val="hybridMultilevel"/>
    <w:tmpl w:val="AE52F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14A46"/>
    <w:multiLevelType w:val="hybridMultilevel"/>
    <w:tmpl w:val="33049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2701F"/>
    <w:multiLevelType w:val="hybridMultilevel"/>
    <w:tmpl w:val="327E5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322CE"/>
    <w:multiLevelType w:val="hybridMultilevel"/>
    <w:tmpl w:val="D562A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64FDF"/>
    <w:multiLevelType w:val="hybridMultilevel"/>
    <w:tmpl w:val="EC0C0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213AF"/>
    <w:multiLevelType w:val="hybridMultilevel"/>
    <w:tmpl w:val="B9824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70B01"/>
    <w:multiLevelType w:val="hybridMultilevel"/>
    <w:tmpl w:val="92F68C6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7614409C"/>
    <w:multiLevelType w:val="hybridMultilevel"/>
    <w:tmpl w:val="DDD61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2"/>
  </w:num>
  <w:num w:numId="6">
    <w:abstractNumId w:val="9"/>
  </w:num>
  <w:num w:numId="7">
    <w:abstractNumId w:val="13"/>
  </w:num>
  <w:num w:numId="8">
    <w:abstractNumId w:val="7"/>
  </w:num>
  <w:num w:numId="9">
    <w:abstractNumId w:val="8"/>
  </w:num>
  <w:num w:numId="10">
    <w:abstractNumId w:val="12"/>
  </w:num>
  <w:num w:numId="11">
    <w:abstractNumId w:val="0"/>
  </w:num>
  <w:num w:numId="12">
    <w:abstractNumId w:val="3"/>
  </w:num>
  <w:num w:numId="13">
    <w:abstractNumId w:val="5"/>
  </w:num>
  <w:num w:numId="14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A31"/>
    <w:rsid w:val="000177B5"/>
    <w:rsid w:val="00045411"/>
    <w:rsid w:val="00080B5A"/>
    <w:rsid w:val="00083AC5"/>
    <w:rsid w:val="000B20B7"/>
    <w:rsid w:val="000F5245"/>
    <w:rsid w:val="00103165"/>
    <w:rsid w:val="001552DA"/>
    <w:rsid w:val="001F678F"/>
    <w:rsid w:val="00210E34"/>
    <w:rsid w:val="0021119E"/>
    <w:rsid w:val="00216EEB"/>
    <w:rsid w:val="00263884"/>
    <w:rsid w:val="00270060"/>
    <w:rsid w:val="002706B0"/>
    <w:rsid w:val="00297D4E"/>
    <w:rsid w:val="002E1338"/>
    <w:rsid w:val="002E5AB6"/>
    <w:rsid w:val="002F6288"/>
    <w:rsid w:val="00305600"/>
    <w:rsid w:val="0033052B"/>
    <w:rsid w:val="00332915"/>
    <w:rsid w:val="00337AD4"/>
    <w:rsid w:val="003708A5"/>
    <w:rsid w:val="0039364E"/>
    <w:rsid w:val="003A513A"/>
    <w:rsid w:val="003D77CB"/>
    <w:rsid w:val="003E19BA"/>
    <w:rsid w:val="004061EC"/>
    <w:rsid w:val="00424508"/>
    <w:rsid w:val="00447BB8"/>
    <w:rsid w:val="0046753C"/>
    <w:rsid w:val="004C204F"/>
    <w:rsid w:val="004C2EE5"/>
    <w:rsid w:val="004D498A"/>
    <w:rsid w:val="004F709F"/>
    <w:rsid w:val="00507285"/>
    <w:rsid w:val="0051101F"/>
    <w:rsid w:val="00532973"/>
    <w:rsid w:val="00552D32"/>
    <w:rsid w:val="0059599C"/>
    <w:rsid w:val="005B5EDA"/>
    <w:rsid w:val="005E5547"/>
    <w:rsid w:val="005F2409"/>
    <w:rsid w:val="005F5A9F"/>
    <w:rsid w:val="006540E4"/>
    <w:rsid w:val="00675EA8"/>
    <w:rsid w:val="0069035D"/>
    <w:rsid w:val="006B3824"/>
    <w:rsid w:val="006B7F6F"/>
    <w:rsid w:val="006C209B"/>
    <w:rsid w:val="006C35E5"/>
    <w:rsid w:val="006C7AB5"/>
    <w:rsid w:val="006D0328"/>
    <w:rsid w:val="006E4FF9"/>
    <w:rsid w:val="00764888"/>
    <w:rsid w:val="00766558"/>
    <w:rsid w:val="00791CFE"/>
    <w:rsid w:val="007B173E"/>
    <w:rsid w:val="007F5731"/>
    <w:rsid w:val="00813DEE"/>
    <w:rsid w:val="0081599C"/>
    <w:rsid w:val="00835D65"/>
    <w:rsid w:val="0085750C"/>
    <w:rsid w:val="00864711"/>
    <w:rsid w:val="00883B60"/>
    <w:rsid w:val="00891739"/>
    <w:rsid w:val="008D1E2A"/>
    <w:rsid w:val="008F3FCC"/>
    <w:rsid w:val="00913150"/>
    <w:rsid w:val="00922411"/>
    <w:rsid w:val="009407F5"/>
    <w:rsid w:val="009B19FC"/>
    <w:rsid w:val="009B7A31"/>
    <w:rsid w:val="009E29A0"/>
    <w:rsid w:val="009F19A8"/>
    <w:rsid w:val="009F3A42"/>
    <w:rsid w:val="00A37DDD"/>
    <w:rsid w:val="00A40166"/>
    <w:rsid w:val="00A551F9"/>
    <w:rsid w:val="00A650AE"/>
    <w:rsid w:val="00AA25F4"/>
    <w:rsid w:val="00AB234B"/>
    <w:rsid w:val="00AC41B8"/>
    <w:rsid w:val="00AD2E21"/>
    <w:rsid w:val="00B03C39"/>
    <w:rsid w:val="00B26E16"/>
    <w:rsid w:val="00B42D7D"/>
    <w:rsid w:val="00B446E7"/>
    <w:rsid w:val="00B54A61"/>
    <w:rsid w:val="00BA2955"/>
    <w:rsid w:val="00BB15DF"/>
    <w:rsid w:val="00C07B06"/>
    <w:rsid w:val="00C27839"/>
    <w:rsid w:val="00C81E91"/>
    <w:rsid w:val="00C9691F"/>
    <w:rsid w:val="00CA437D"/>
    <w:rsid w:val="00CA4E20"/>
    <w:rsid w:val="00CA7181"/>
    <w:rsid w:val="00CC6021"/>
    <w:rsid w:val="00D21939"/>
    <w:rsid w:val="00D32508"/>
    <w:rsid w:val="00DA115A"/>
    <w:rsid w:val="00DB32CC"/>
    <w:rsid w:val="00DB554C"/>
    <w:rsid w:val="00E15406"/>
    <w:rsid w:val="00E43E16"/>
    <w:rsid w:val="00E576A8"/>
    <w:rsid w:val="00E85748"/>
    <w:rsid w:val="00F071CF"/>
    <w:rsid w:val="00F25E60"/>
    <w:rsid w:val="00F2703B"/>
    <w:rsid w:val="00F440CD"/>
    <w:rsid w:val="00F83150"/>
    <w:rsid w:val="00FD40E5"/>
    <w:rsid w:val="00FE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B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91739"/>
    <w:pPr>
      <w:keepNext/>
      <w:widowControl/>
      <w:suppressAutoHyphens w:val="0"/>
      <w:jc w:val="center"/>
      <w:outlineLvl w:val="0"/>
    </w:pPr>
    <w:rPr>
      <w:rFonts w:eastAsia="Times New Roman" w:cs="Times New Roman"/>
      <w:b/>
      <w:bCs/>
      <w:kern w:val="0"/>
      <w:sz w:val="2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891739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891739"/>
    <w:pPr>
      <w:keepNext/>
      <w:widowControl/>
      <w:suppressAutoHyphens w:val="0"/>
      <w:outlineLvl w:val="2"/>
    </w:pPr>
    <w:rPr>
      <w:rFonts w:eastAsia="Times New Roman" w:cs="Times New Roman"/>
      <w:b/>
      <w:bCs/>
      <w:kern w:val="0"/>
      <w:sz w:val="28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91739"/>
    <w:pPr>
      <w:keepNext/>
      <w:keepLines/>
      <w:widowControl/>
      <w:suppressAutoHyphens w:val="0"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2E1338"/>
  </w:style>
  <w:style w:type="paragraph" w:styleId="a3">
    <w:name w:val="List Paragraph"/>
    <w:basedOn w:val="a"/>
    <w:uiPriority w:val="34"/>
    <w:qFormat/>
    <w:rsid w:val="003A513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8917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9173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8917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91739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91739"/>
  </w:style>
  <w:style w:type="character" w:customStyle="1" w:styleId="a4">
    <w:name w:val="Верхний колонтитул Знак"/>
    <w:basedOn w:val="a0"/>
    <w:link w:val="a5"/>
    <w:uiPriority w:val="99"/>
    <w:rsid w:val="00891739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891739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0"/>
      <w:szCs w:val="20"/>
      <w:lang w:eastAsia="ru-RU" w:bidi="ar-SA"/>
    </w:rPr>
  </w:style>
  <w:style w:type="character" w:customStyle="1" w:styleId="12">
    <w:name w:val="Верхний колонтитул Знак1"/>
    <w:basedOn w:val="a0"/>
    <w:uiPriority w:val="99"/>
    <w:semiHidden/>
    <w:rsid w:val="00891739"/>
  </w:style>
  <w:style w:type="character" w:customStyle="1" w:styleId="a6">
    <w:name w:val="Нижний колонтитул Знак"/>
    <w:basedOn w:val="a0"/>
    <w:link w:val="a7"/>
    <w:uiPriority w:val="99"/>
    <w:rsid w:val="008917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unhideWhenUsed/>
    <w:rsid w:val="00891739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13">
    <w:name w:val="Нижний колонтитул Знак1"/>
    <w:basedOn w:val="a0"/>
    <w:uiPriority w:val="99"/>
    <w:semiHidden/>
    <w:rsid w:val="00891739"/>
  </w:style>
  <w:style w:type="paragraph" w:styleId="a8">
    <w:name w:val="Title"/>
    <w:basedOn w:val="a"/>
    <w:link w:val="a9"/>
    <w:uiPriority w:val="99"/>
    <w:qFormat/>
    <w:rsid w:val="00891739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9">
    <w:name w:val="Название Знак"/>
    <w:basedOn w:val="a0"/>
    <w:link w:val="a8"/>
    <w:uiPriority w:val="99"/>
    <w:rsid w:val="008917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91739"/>
    <w:pPr>
      <w:widowControl/>
      <w:suppressAutoHyphens w:val="0"/>
      <w:spacing w:after="12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b">
    <w:name w:val="Основной текст Знак"/>
    <w:basedOn w:val="a0"/>
    <w:link w:val="aa"/>
    <w:uiPriority w:val="99"/>
    <w:rsid w:val="008917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91739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917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link w:val="af"/>
    <w:uiPriority w:val="99"/>
    <w:qFormat/>
    <w:rsid w:val="00891739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character" w:customStyle="1" w:styleId="af">
    <w:name w:val="Подзаголовок Знак"/>
    <w:basedOn w:val="a0"/>
    <w:link w:val="ae"/>
    <w:uiPriority w:val="99"/>
    <w:rsid w:val="008917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891739"/>
    <w:pPr>
      <w:widowControl/>
      <w:suppressAutoHyphens w:val="0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23">
    <w:name w:val="Основной текст 2 Знак"/>
    <w:basedOn w:val="a0"/>
    <w:link w:val="22"/>
    <w:uiPriority w:val="99"/>
    <w:rsid w:val="008917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891739"/>
    <w:rPr>
      <w:rFonts w:ascii="Calibri" w:eastAsia="Times New Roman" w:hAnsi="Calibri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891739"/>
    <w:pPr>
      <w:widowControl/>
      <w:suppressAutoHyphens w:val="0"/>
      <w:spacing w:after="120"/>
    </w:pPr>
    <w:rPr>
      <w:rFonts w:ascii="Calibri" w:eastAsia="Times New Roman" w:hAnsi="Calibri" w:cs="Times New Roman"/>
      <w:kern w:val="0"/>
      <w:sz w:val="16"/>
      <w:szCs w:val="16"/>
      <w:lang w:eastAsia="ru-RU" w:bidi="ar-SA"/>
    </w:rPr>
  </w:style>
  <w:style w:type="character" w:customStyle="1" w:styleId="310">
    <w:name w:val="Основной текст 3 Знак1"/>
    <w:basedOn w:val="a0"/>
    <w:uiPriority w:val="99"/>
    <w:semiHidden/>
    <w:rsid w:val="00891739"/>
    <w:rPr>
      <w:sz w:val="16"/>
      <w:szCs w:val="16"/>
    </w:rPr>
  </w:style>
  <w:style w:type="paragraph" w:styleId="24">
    <w:name w:val="Body Text Indent 2"/>
    <w:basedOn w:val="a"/>
    <w:link w:val="25"/>
    <w:uiPriority w:val="99"/>
    <w:unhideWhenUsed/>
    <w:rsid w:val="00891739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917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8917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891739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11">
    <w:name w:val="Основной текст с отступом 3 Знак1"/>
    <w:basedOn w:val="a0"/>
    <w:uiPriority w:val="99"/>
    <w:semiHidden/>
    <w:rsid w:val="00891739"/>
    <w:rPr>
      <w:sz w:val="16"/>
      <w:szCs w:val="16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9173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uiPriority w:val="99"/>
    <w:semiHidden/>
    <w:unhideWhenUsed/>
    <w:rsid w:val="00891739"/>
    <w:pPr>
      <w:widowControl/>
      <w:shd w:val="clear" w:color="auto" w:fill="000080"/>
      <w:suppressAutoHyphens w:val="0"/>
    </w:pPr>
    <w:rPr>
      <w:rFonts w:ascii="Tahoma" w:eastAsia="Times New Roman" w:hAnsi="Tahoma" w:cs="Times New Roman"/>
      <w:kern w:val="0"/>
      <w:sz w:val="20"/>
      <w:szCs w:val="20"/>
      <w:lang w:eastAsia="ru-RU" w:bidi="ar-SA"/>
    </w:rPr>
  </w:style>
  <w:style w:type="character" w:customStyle="1" w:styleId="14">
    <w:name w:val="Схема документа Знак1"/>
    <w:basedOn w:val="a0"/>
    <w:uiPriority w:val="99"/>
    <w:semiHidden/>
    <w:rsid w:val="008917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3"/>
    <w:uiPriority w:val="99"/>
    <w:semiHidden/>
    <w:rsid w:val="0089173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891739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15">
    <w:name w:val="Текст выноски Знак1"/>
    <w:basedOn w:val="a0"/>
    <w:uiPriority w:val="99"/>
    <w:semiHidden/>
    <w:rsid w:val="00891739"/>
    <w:rPr>
      <w:rFonts w:ascii="Tahoma" w:hAnsi="Tahoma" w:cs="Tahoma"/>
      <w:sz w:val="16"/>
      <w:szCs w:val="16"/>
    </w:rPr>
  </w:style>
  <w:style w:type="paragraph" w:styleId="af4">
    <w:name w:val="No Spacing"/>
    <w:link w:val="af5"/>
    <w:uiPriority w:val="1"/>
    <w:qFormat/>
    <w:rsid w:val="008917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Обычный1"/>
    <w:uiPriority w:val="99"/>
    <w:rsid w:val="00891739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uiPriority w:val="99"/>
    <w:rsid w:val="00891739"/>
    <w:pPr>
      <w:widowControl w:val="0"/>
      <w:snapToGrid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891739"/>
    <w:pPr>
      <w:spacing w:after="120" w:line="480" w:lineRule="auto"/>
      <w:ind w:left="283"/>
    </w:pPr>
    <w:rPr>
      <w:rFonts w:eastAsia="Lucida Sans Unicode" w:cs="Tahoma"/>
      <w:color w:val="000000"/>
      <w:kern w:val="0"/>
      <w:lang w:val="en-US" w:eastAsia="en-US" w:bidi="en-US"/>
    </w:rPr>
  </w:style>
  <w:style w:type="paragraph" w:customStyle="1" w:styleId="af6">
    <w:name w:val="Знак Знак Знак Знак Знак Знак Знак Знак Знак"/>
    <w:basedOn w:val="a"/>
    <w:uiPriority w:val="99"/>
    <w:rsid w:val="00891739"/>
    <w:pPr>
      <w:widowControl/>
      <w:tabs>
        <w:tab w:val="num" w:pos="432"/>
      </w:tabs>
      <w:suppressAutoHyphens w:val="0"/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kern w:val="0"/>
      <w:sz w:val="32"/>
      <w:szCs w:val="32"/>
      <w:lang w:val="en-US" w:eastAsia="en-US" w:bidi="ar-SA"/>
    </w:rPr>
  </w:style>
  <w:style w:type="paragraph" w:customStyle="1" w:styleId="17">
    <w:name w:val="Абзац списка1"/>
    <w:basedOn w:val="a"/>
    <w:uiPriority w:val="99"/>
    <w:rsid w:val="00891739"/>
    <w:pPr>
      <w:ind w:left="720"/>
    </w:pPr>
    <w:rPr>
      <w:rFonts w:eastAsia="Lucida Sans Unicode" w:cs="Tahoma"/>
      <w:color w:val="000000"/>
      <w:kern w:val="0"/>
      <w:lang w:val="en-US" w:eastAsia="en-US" w:bidi="en-US"/>
    </w:rPr>
  </w:style>
  <w:style w:type="paragraph" w:customStyle="1" w:styleId="af7">
    <w:name w:val="Содержимое таблицы"/>
    <w:basedOn w:val="a"/>
    <w:uiPriority w:val="99"/>
    <w:rsid w:val="00891739"/>
    <w:pPr>
      <w:suppressLineNumbers/>
    </w:pPr>
    <w:rPr>
      <w:rFonts w:eastAsia="Lucida Sans Unicode" w:cs="Tahoma"/>
      <w:color w:val="000000"/>
      <w:kern w:val="0"/>
      <w:lang w:val="en-US" w:eastAsia="en-US" w:bidi="en-US"/>
    </w:rPr>
  </w:style>
  <w:style w:type="paragraph" w:customStyle="1" w:styleId="res-desc1">
    <w:name w:val="res-desc1"/>
    <w:basedOn w:val="a"/>
    <w:uiPriority w:val="99"/>
    <w:rsid w:val="00891739"/>
    <w:pPr>
      <w:widowControl/>
      <w:suppressAutoHyphens w:val="0"/>
      <w:spacing w:before="72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af8">
    <w:name w:val="Знак"/>
    <w:basedOn w:val="a"/>
    <w:uiPriority w:val="99"/>
    <w:rsid w:val="00891739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110">
    <w:name w:val="Обычный11"/>
    <w:uiPriority w:val="99"/>
    <w:rsid w:val="00891739"/>
    <w:rPr>
      <w:rFonts w:ascii="Calibri" w:eastAsia="Times New Roman" w:hAnsi="Calibri" w:cs="Times New Roman"/>
      <w:szCs w:val="20"/>
      <w:lang w:eastAsia="ru-RU"/>
    </w:rPr>
  </w:style>
  <w:style w:type="paragraph" w:customStyle="1" w:styleId="rvps698610">
    <w:name w:val="rvps698610"/>
    <w:basedOn w:val="a"/>
    <w:uiPriority w:val="99"/>
    <w:rsid w:val="00891739"/>
    <w:pPr>
      <w:widowControl/>
      <w:suppressAutoHyphens w:val="0"/>
      <w:spacing w:after="100"/>
      <w:ind w:right="200"/>
    </w:pPr>
    <w:rPr>
      <w:rFonts w:ascii="Arial" w:eastAsia="Times New Roman" w:hAnsi="Arial" w:cs="Arial"/>
      <w:color w:val="000000"/>
      <w:kern w:val="0"/>
      <w:sz w:val="12"/>
      <w:szCs w:val="12"/>
      <w:lang w:eastAsia="ru-RU" w:bidi="ar-SA"/>
    </w:rPr>
  </w:style>
  <w:style w:type="paragraph" w:customStyle="1" w:styleId="msonormalcxspmiddle">
    <w:name w:val="msonormalcxspmiddle"/>
    <w:basedOn w:val="a"/>
    <w:uiPriority w:val="99"/>
    <w:rsid w:val="00891739"/>
    <w:pPr>
      <w:widowControl/>
      <w:suppressAutoHyphens w:val="0"/>
      <w:ind w:firstLine="45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msonormalcxspmiddlecxspmiddle">
    <w:name w:val="msonormalcxspmiddlecxspmiddle"/>
    <w:basedOn w:val="a"/>
    <w:uiPriority w:val="99"/>
    <w:rsid w:val="00891739"/>
    <w:pPr>
      <w:widowControl/>
      <w:suppressAutoHyphens w:val="0"/>
      <w:ind w:firstLine="45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msonormalcxspmiddlecxsplast">
    <w:name w:val="msonormalcxspmiddlecxsplast"/>
    <w:basedOn w:val="a"/>
    <w:uiPriority w:val="99"/>
    <w:rsid w:val="00891739"/>
    <w:pPr>
      <w:widowControl/>
      <w:suppressAutoHyphens w:val="0"/>
      <w:ind w:firstLine="45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18">
    <w:name w:val="Без интервала1"/>
    <w:uiPriority w:val="99"/>
    <w:rsid w:val="00891739"/>
    <w:pPr>
      <w:suppressAutoHyphens/>
      <w:spacing w:after="0" w:line="100" w:lineRule="atLeast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9">
    <w:name w:val="Обычный (веб)1"/>
    <w:uiPriority w:val="99"/>
    <w:rsid w:val="0089173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uiPriority w:val="99"/>
    <w:rsid w:val="00891739"/>
    <w:pPr>
      <w:widowControl w:val="0"/>
      <w:suppressAutoHyphens/>
      <w:spacing w:after="0" w:line="115" w:lineRule="atLeast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аголовок таблицы"/>
    <w:basedOn w:val="af7"/>
    <w:uiPriority w:val="99"/>
    <w:rsid w:val="00891739"/>
    <w:pPr>
      <w:jc w:val="center"/>
    </w:pPr>
    <w:rPr>
      <w:rFonts w:eastAsia="Arial Unicode MS" w:cs="Times New Roman"/>
      <w:b/>
      <w:bCs/>
      <w:color w:val="auto"/>
      <w:kern w:val="2"/>
      <w:lang w:val="ru-RU" w:bidi="ar-SA"/>
    </w:rPr>
  </w:style>
  <w:style w:type="paragraph" w:customStyle="1" w:styleId="Default">
    <w:name w:val="Default"/>
    <w:uiPriority w:val="99"/>
    <w:rsid w:val="008917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a">
    <w:name w:val="Основной текст_"/>
    <w:basedOn w:val="a0"/>
    <w:link w:val="1a"/>
    <w:locked/>
    <w:rsid w:val="0089173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a">
    <w:name w:val="Основной текст1"/>
    <w:basedOn w:val="a"/>
    <w:link w:val="afa"/>
    <w:rsid w:val="00891739"/>
    <w:pPr>
      <w:widowControl/>
      <w:shd w:val="clear" w:color="auto" w:fill="FFFFFF"/>
      <w:suppressAutoHyphens w:val="0"/>
      <w:spacing w:line="0" w:lineRule="atLeast"/>
    </w:pPr>
    <w:rPr>
      <w:rFonts w:eastAsiaTheme="minorHAnsi" w:cs="Times New Roman"/>
      <w:kern w:val="0"/>
      <w:sz w:val="26"/>
      <w:szCs w:val="26"/>
      <w:lang w:eastAsia="en-US" w:bidi="ar-SA"/>
    </w:rPr>
  </w:style>
  <w:style w:type="table" w:styleId="afb">
    <w:name w:val="Table Grid"/>
    <w:basedOn w:val="a1"/>
    <w:rsid w:val="00891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next w:val="afb"/>
    <w:uiPriority w:val="59"/>
    <w:rsid w:val="00B4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b"/>
    <w:uiPriority w:val="59"/>
    <w:rsid w:val="00F83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rsid w:val="00F831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Без интервала Знак"/>
    <w:basedOn w:val="a0"/>
    <w:link w:val="af4"/>
    <w:uiPriority w:val="1"/>
    <w:locked/>
    <w:rsid w:val="00F2703B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F270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Hyperlink"/>
    <w:basedOn w:val="a0"/>
    <w:uiPriority w:val="99"/>
    <w:unhideWhenUsed/>
    <w:rsid w:val="009F1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B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91739"/>
    <w:pPr>
      <w:keepNext/>
      <w:widowControl/>
      <w:suppressAutoHyphens w:val="0"/>
      <w:jc w:val="center"/>
      <w:outlineLvl w:val="0"/>
    </w:pPr>
    <w:rPr>
      <w:rFonts w:eastAsia="Times New Roman" w:cs="Times New Roman"/>
      <w:b/>
      <w:bCs/>
      <w:kern w:val="0"/>
      <w:sz w:val="2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891739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891739"/>
    <w:pPr>
      <w:keepNext/>
      <w:widowControl/>
      <w:suppressAutoHyphens w:val="0"/>
      <w:outlineLvl w:val="2"/>
    </w:pPr>
    <w:rPr>
      <w:rFonts w:eastAsia="Times New Roman" w:cs="Times New Roman"/>
      <w:b/>
      <w:bCs/>
      <w:kern w:val="0"/>
      <w:sz w:val="28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91739"/>
    <w:pPr>
      <w:keepNext/>
      <w:keepLines/>
      <w:widowControl/>
      <w:suppressAutoHyphens w:val="0"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2E1338"/>
  </w:style>
  <w:style w:type="paragraph" w:styleId="a3">
    <w:name w:val="List Paragraph"/>
    <w:basedOn w:val="a"/>
    <w:uiPriority w:val="34"/>
    <w:qFormat/>
    <w:rsid w:val="003A513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8917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9173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8917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91739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91739"/>
  </w:style>
  <w:style w:type="character" w:customStyle="1" w:styleId="a4">
    <w:name w:val="Верхний колонтитул Знак"/>
    <w:basedOn w:val="a0"/>
    <w:link w:val="a5"/>
    <w:uiPriority w:val="99"/>
    <w:rsid w:val="00891739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891739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0"/>
      <w:szCs w:val="20"/>
      <w:lang w:eastAsia="ru-RU" w:bidi="ar-SA"/>
    </w:rPr>
  </w:style>
  <w:style w:type="character" w:customStyle="1" w:styleId="12">
    <w:name w:val="Верхний колонтитул Знак1"/>
    <w:basedOn w:val="a0"/>
    <w:uiPriority w:val="99"/>
    <w:semiHidden/>
    <w:rsid w:val="00891739"/>
  </w:style>
  <w:style w:type="character" w:customStyle="1" w:styleId="a6">
    <w:name w:val="Нижний колонтитул Знак"/>
    <w:basedOn w:val="a0"/>
    <w:link w:val="a7"/>
    <w:uiPriority w:val="99"/>
    <w:rsid w:val="008917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unhideWhenUsed/>
    <w:rsid w:val="00891739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13">
    <w:name w:val="Нижний колонтитул Знак1"/>
    <w:basedOn w:val="a0"/>
    <w:uiPriority w:val="99"/>
    <w:semiHidden/>
    <w:rsid w:val="00891739"/>
  </w:style>
  <w:style w:type="paragraph" w:styleId="a8">
    <w:name w:val="Title"/>
    <w:basedOn w:val="a"/>
    <w:link w:val="a9"/>
    <w:uiPriority w:val="99"/>
    <w:qFormat/>
    <w:rsid w:val="00891739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9">
    <w:name w:val="Название Знак"/>
    <w:basedOn w:val="a0"/>
    <w:link w:val="a8"/>
    <w:uiPriority w:val="99"/>
    <w:rsid w:val="008917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91739"/>
    <w:pPr>
      <w:widowControl/>
      <w:suppressAutoHyphens w:val="0"/>
      <w:spacing w:after="12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b">
    <w:name w:val="Основной текст Знак"/>
    <w:basedOn w:val="a0"/>
    <w:link w:val="aa"/>
    <w:uiPriority w:val="99"/>
    <w:rsid w:val="008917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91739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917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link w:val="af"/>
    <w:uiPriority w:val="99"/>
    <w:qFormat/>
    <w:rsid w:val="00891739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character" w:customStyle="1" w:styleId="af">
    <w:name w:val="Подзаголовок Знак"/>
    <w:basedOn w:val="a0"/>
    <w:link w:val="ae"/>
    <w:uiPriority w:val="99"/>
    <w:rsid w:val="008917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891739"/>
    <w:pPr>
      <w:widowControl/>
      <w:suppressAutoHyphens w:val="0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23">
    <w:name w:val="Основной текст 2 Знак"/>
    <w:basedOn w:val="a0"/>
    <w:link w:val="22"/>
    <w:uiPriority w:val="99"/>
    <w:rsid w:val="008917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891739"/>
    <w:rPr>
      <w:rFonts w:ascii="Calibri" w:eastAsia="Times New Roman" w:hAnsi="Calibri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891739"/>
    <w:pPr>
      <w:widowControl/>
      <w:suppressAutoHyphens w:val="0"/>
      <w:spacing w:after="120"/>
    </w:pPr>
    <w:rPr>
      <w:rFonts w:ascii="Calibri" w:eastAsia="Times New Roman" w:hAnsi="Calibri" w:cs="Times New Roman"/>
      <w:kern w:val="0"/>
      <w:sz w:val="16"/>
      <w:szCs w:val="16"/>
      <w:lang w:eastAsia="ru-RU" w:bidi="ar-SA"/>
    </w:rPr>
  </w:style>
  <w:style w:type="character" w:customStyle="1" w:styleId="310">
    <w:name w:val="Основной текст 3 Знак1"/>
    <w:basedOn w:val="a0"/>
    <w:uiPriority w:val="99"/>
    <w:semiHidden/>
    <w:rsid w:val="00891739"/>
    <w:rPr>
      <w:sz w:val="16"/>
      <w:szCs w:val="16"/>
    </w:rPr>
  </w:style>
  <w:style w:type="paragraph" w:styleId="24">
    <w:name w:val="Body Text Indent 2"/>
    <w:basedOn w:val="a"/>
    <w:link w:val="25"/>
    <w:uiPriority w:val="99"/>
    <w:unhideWhenUsed/>
    <w:rsid w:val="00891739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917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8917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891739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11">
    <w:name w:val="Основной текст с отступом 3 Знак1"/>
    <w:basedOn w:val="a0"/>
    <w:uiPriority w:val="99"/>
    <w:semiHidden/>
    <w:rsid w:val="00891739"/>
    <w:rPr>
      <w:sz w:val="16"/>
      <w:szCs w:val="16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9173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uiPriority w:val="99"/>
    <w:semiHidden/>
    <w:unhideWhenUsed/>
    <w:rsid w:val="00891739"/>
    <w:pPr>
      <w:widowControl/>
      <w:shd w:val="clear" w:color="auto" w:fill="000080"/>
      <w:suppressAutoHyphens w:val="0"/>
    </w:pPr>
    <w:rPr>
      <w:rFonts w:ascii="Tahoma" w:eastAsia="Times New Roman" w:hAnsi="Tahoma" w:cs="Times New Roman"/>
      <w:kern w:val="0"/>
      <w:sz w:val="20"/>
      <w:szCs w:val="20"/>
      <w:lang w:eastAsia="ru-RU" w:bidi="ar-SA"/>
    </w:rPr>
  </w:style>
  <w:style w:type="character" w:customStyle="1" w:styleId="14">
    <w:name w:val="Схема документа Знак1"/>
    <w:basedOn w:val="a0"/>
    <w:uiPriority w:val="99"/>
    <w:semiHidden/>
    <w:rsid w:val="008917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3"/>
    <w:uiPriority w:val="99"/>
    <w:semiHidden/>
    <w:rsid w:val="0089173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891739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15">
    <w:name w:val="Текст выноски Знак1"/>
    <w:basedOn w:val="a0"/>
    <w:uiPriority w:val="99"/>
    <w:semiHidden/>
    <w:rsid w:val="00891739"/>
    <w:rPr>
      <w:rFonts w:ascii="Tahoma" w:hAnsi="Tahoma" w:cs="Tahoma"/>
      <w:sz w:val="16"/>
      <w:szCs w:val="16"/>
    </w:rPr>
  </w:style>
  <w:style w:type="paragraph" w:styleId="af4">
    <w:name w:val="No Spacing"/>
    <w:link w:val="af5"/>
    <w:uiPriority w:val="1"/>
    <w:qFormat/>
    <w:rsid w:val="008917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Обычный1"/>
    <w:uiPriority w:val="99"/>
    <w:rsid w:val="00891739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uiPriority w:val="99"/>
    <w:rsid w:val="00891739"/>
    <w:pPr>
      <w:widowControl w:val="0"/>
      <w:snapToGrid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891739"/>
    <w:pPr>
      <w:spacing w:after="120" w:line="480" w:lineRule="auto"/>
      <w:ind w:left="283"/>
    </w:pPr>
    <w:rPr>
      <w:rFonts w:eastAsia="Lucida Sans Unicode" w:cs="Tahoma"/>
      <w:color w:val="000000"/>
      <w:kern w:val="0"/>
      <w:lang w:val="en-US" w:eastAsia="en-US" w:bidi="en-US"/>
    </w:rPr>
  </w:style>
  <w:style w:type="paragraph" w:customStyle="1" w:styleId="af6">
    <w:name w:val="Знак Знак Знак Знак Знак Знак Знак Знак Знак"/>
    <w:basedOn w:val="a"/>
    <w:uiPriority w:val="99"/>
    <w:rsid w:val="00891739"/>
    <w:pPr>
      <w:widowControl/>
      <w:tabs>
        <w:tab w:val="num" w:pos="432"/>
      </w:tabs>
      <w:suppressAutoHyphens w:val="0"/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kern w:val="0"/>
      <w:sz w:val="32"/>
      <w:szCs w:val="32"/>
      <w:lang w:val="en-US" w:eastAsia="en-US" w:bidi="ar-SA"/>
    </w:rPr>
  </w:style>
  <w:style w:type="paragraph" w:customStyle="1" w:styleId="17">
    <w:name w:val="Абзац списка1"/>
    <w:basedOn w:val="a"/>
    <w:uiPriority w:val="99"/>
    <w:rsid w:val="00891739"/>
    <w:pPr>
      <w:ind w:left="720"/>
    </w:pPr>
    <w:rPr>
      <w:rFonts w:eastAsia="Lucida Sans Unicode" w:cs="Tahoma"/>
      <w:color w:val="000000"/>
      <w:kern w:val="0"/>
      <w:lang w:val="en-US" w:eastAsia="en-US" w:bidi="en-US"/>
    </w:rPr>
  </w:style>
  <w:style w:type="paragraph" w:customStyle="1" w:styleId="af7">
    <w:name w:val="Содержимое таблицы"/>
    <w:basedOn w:val="a"/>
    <w:uiPriority w:val="99"/>
    <w:rsid w:val="00891739"/>
    <w:pPr>
      <w:suppressLineNumbers/>
    </w:pPr>
    <w:rPr>
      <w:rFonts w:eastAsia="Lucida Sans Unicode" w:cs="Tahoma"/>
      <w:color w:val="000000"/>
      <w:kern w:val="0"/>
      <w:lang w:val="en-US" w:eastAsia="en-US" w:bidi="en-US"/>
    </w:rPr>
  </w:style>
  <w:style w:type="paragraph" w:customStyle="1" w:styleId="res-desc1">
    <w:name w:val="res-desc1"/>
    <w:basedOn w:val="a"/>
    <w:uiPriority w:val="99"/>
    <w:rsid w:val="00891739"/>
    <w:pPr>
      <w:widowControl/>
      <w:suppressAutoHyphens w:val="0"/>
      <w:spacing w:before="72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af8">
    <w:name w:val="Знак"/>
    <w:basedOn w:val="a"/>
    <w:uiPriority w:val="99"/>
    <w:rsid w:val="00891739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110">
    <w:name w:val="Обычный11"/>
    <w:uiPriority w:val="99"/>
    <w:rsid w:val="00891739"/>
    <w:rPr>
      <w:rFonts w:ascii="Calibri" w:eastAsia="Times New Roman" w:hAnsi="Calibri" w:cs="Times New Roman"/>
      <w:szCs w:val="20"/>
      <w:lang w:eastAsia="ru-RU"/>
    </w:rPr>
  </w:style>
  <w:style w:type="paragraph" w:customStyle="1" w:styleId="rvps698610">
    <w:name w:val="rvps698610"/>
    <w:basedOn w:val="a"/>
    <w:uiPriority w:val="99"/>
    <w:rsid w:val="00891739"/>
    <w:pPr>
      <w:widowControl/>
      <w:suppressAutoHyphens w:val="0"/>
      <w:spacing w:after="100"/>
      <w:ind w:right="200"/>
    </w:pPr>
    <w:rPr>
      <w:rFonts w:ascii="Arial" w:eastAsia="Times New Roman" w:hAnsi="Arial" w:cs="Arial"/>
      <w:color w:val="000000"/>
      <w:kern w:val="0"/>
      <w:sz w:val="12"/>
      <w:szCs w:val="12"/>
      <w:lang w:eastAsia="ru-RU" w:bidi="ar-SA"/>
    </w:rPr>
  </w:style>
  <w:style w:type="paragraph" w:customStyle="1" w:styleId="msonormalcxspmiddle">
    <w:name w:val="msonormalcxspmiddle"/>
    <w:basedOn w:val="a"/>
    <w:uiPriority w:val="99"/>
    <w:rsid w:val="00891739"/>
    <w:pPr>
      <w:widowControl/>
      <w:suppressAutoHyphens w:val="0"/>
      <w:ind w:firstLine="45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msonormalcxspmiddlecxspmiddle">
    <w:name w:val="msonormalcxspmiddlecxspmiddle"/>
    <w:basedOn w:val="a"/>
    <w:uiPriority w:val="99"/>
    <w:rsid w:val="00891739"/>
    <w:pPr>
      <w:widowControl/>
      <w:suppressAutoHyphens w:val="0"/>
      <w:ind w:firstLine="45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msonormalcxspmiddlecxsplast">
    <w:name w:val="msonormalcxspmiddlecxsplast"/>
    <w:basedOn w:val="a"/>
    <w:uiPriority w:val="99"/>
    <w:rsid w:val="00891739"/>
    <w:pPr>
      <w:widowControl/>
      <w:suppressAutoHyphens w:val="0"/>
      <w:ind w:firstLine="45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18">
    <w:name w:val="Без интервала1"/>
    <w:uiPriority w:val="99"/>
    <w:rsid w:val="00891739"/>
    <w:pPr>
      <w:suppressAutoHyphens/>
      <w:spacing w:after="0" w:line="100" w:lineRule="atLeast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9">
    <w:name w:val="Обычный (веб)1"/>
    <w:uiPriority w:val="99"/>
    <w:rsid w:val="0089173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uiPriority w:val="99"/>
    <w:rsid w:val="00891739"/>
    <w:pPr>
      <w:widowControl w:val="0"/>
      <w:suppressAutoHyphens/>
      <w:spacing w:after="0" w:line="115" w:lineRule="atLeast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аголовок таблицы"/>
    <w:basedOn w:val="af7"/>
    <w:uiPriority w:val="99"/>
    <w:rsid w:val="00891739"/>
    <w:pPr>
      <w:jc w:val="center"/>
    </w:pPr>
    <w:rPr>
      <w:rFonts w:eastAsia="Arial Unicode MS" w:cs="Times New Roman"/>
      <w:b/>
      <w:bCs/>
      <w:color w:val="auto"/>
      <w:kern w:val="2"/>
      <w:lang w:val="ru-RU" w:bidi="ar-SA"/>
    </w:rPr>
  </w:style>
  <w:style w:type="paragraph" w:customStyle="1" w:styleId="Default">
    <w:name w:val="Default"/>
    <w:uiPriority w:val="99"/>
    <w:rsid w:val="008917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a">
    <w:name w:val="Основной текст_"/>
    <w:basedOn w:val="a0"/>
    <w:link w:val="1a"/>
    <w:locked/>
    <w:rsid w:val="0089173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a">
    <w:name w:val="Основной текст1"/>
    <w:basedOn w:val="a"/>
    <w:link w:val="afa"/>
    <w:rsid w:val="00891739"/>
    <w:pPr>
      <w:widowControl/>
      <w:shd w:val="clear" w:color="auto" w:fill="FFFFFF"/>
      <w:suppressAutoHyphens w:val="0"/>
      <w:spacing w:line="0" w:lineRule="atLeast"/>
    </w:pPr>
    <w:rPr>
      <w:rFonts w:eastAsiaTheme="minorHAnsi" w:cs="Times New Roman"/>
      <w:kern w:val="0"/>
      <w:sz w:val="26"/>
      <w:szCs w:val="26"/>
      <w:lang w:eastAsia="en-US" w:bidi="ar-SA"/>
    </w:rPr>
  </w:style>
  <w:style w:type="table" w:styleId="afb">
    <w:name w:val="Table Grid"/>
    <w:basedOn w:val="a1"/>
    <w:rsid w:val="00891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next w:val="afb"/>
    <w:uiPriority w:val="59"/>
    <w:rsid w:val="00B4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b"/>
    <w:uiPriority w:val="59"/>
    <w:rsid w:val="00F83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rsid w:val="00F831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Без интервала Знак"/>
    <w:basedOn w:val="a0"/>
    <w:link w:val="af4"/>
    <w:uiPriority w:val="1"/>
    <w:locked/>
    <w:rsid w:val="00F2703B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F270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Hyperlink"/>
    <w:basedOn w:val="a0"/>
    <w:uiPriority w:val="99"/>
    <w:unhideWhenUsed/>
    <w:rsid w:val="009F19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5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0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9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6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2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5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2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9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7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9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4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4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3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9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6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8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4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6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ail.yandex.ru/re.jsx?h=a,KZ-nXTXKN6-9MBjzt_fSiw&amp;l=aHR0cDovL3R1cmlzdC1vcnNrLnVjb3oucnU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rist-orsk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49C9A-98F4-459A-827B-54542BF6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17</Pages>
  <Words>6270</Words>
  <Characters>35744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User</cp:lastModifiedBy>
  <cp:revision>51</cp:revision>
  <cp:lastPrinted>2018-06-02T08:27:00Z</cp:lastPrinted>
  <dcterms:created xsi:type="dcterms:W3CDTF">2015-06-03T05:30:00Z</dcterms:created>
  <dcterms:modified xsi:type="dcterms:W3CDTF">2018-06-02T07:40:00Z</dcterms:modified>
</cp:coreProperties>
</file>